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普陀&amp;福运启新程】宁波往返双飞4天：普陀山普济寺+法雨寺+慧济寺丨33米南海观音立像丨海上卧佛洛迦山丨千步沙丨小西湖月湖公园丨宁波老外滩丨2晚连住普陀山农家乐丨1晚舟山特色民宿丨真纯玩不进店不推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YJ-20260301-P5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海天佛国深度礼佛 · 普陀山
                <w:br/>
                ※ 佛教四大名山普陀山 | 朝拜观音菩萨道场普陀山，修身祈福，让你沐浴海天佛国的福泽庇佑！普济寺、法雨寺、慧济寺、南海观音、不肯去观音院、紫竹林，经典景点一网打尽！
                <w:br/>
                ※ 登海上小行星洛迦山 | 不到洛迦山，不算朝完普陀山！海上有仙山，山在虚无缥缈间，山上林木葱郁，终日风吟浪啸，四季鸟语花香，别有一番天地，想到了，就来洛迦山！
                <w:br/>
                <w:br/>
                书藏古今-港通天下 · 宁波
                <w:br/>
                ※ 宁波老外滩 | 中国最早的外滩，是百年宁波的重要见证地， 融东西方建筑文化之美，成为了宁波城市时尚地标；
                <w:br/>
                ※ 宁波城市绿肺 | 一城名胜半归湖！月湖素有“浙东邹鲁、文献之帮、教育之所”的美名，宁波人心中的小“西湖”！
                <w:br/>
                <w:br/>
                非凡体验· 纯玩0购物轻松游
                <w:br/>
                ※ 广东独立成团 | 专业导游带团，文明司机服务，全程纯玩，安心祈福，每人每天一支矿泉水！
                <w:br/>
                ※ 2晚普陀山上 | 卸下倦怠，夜宿2晚普陀山上农家乐，听潮起潮落，佛国清净地，一夜好眠！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广州—宁波—普陀山
                <w:br/>
                集合：于广州机场见“誉江南”蓝色旗帜集合，我们安排工作人员为您办理乘机手续、行李托运以及乘机指引等事宜，统一办好乘机手续后乘机飞往宁波（飞行时间约2小时），抵达机场后，我们的导游接团。
                <w:br/>
                车赴：【“海天佛国”·普陀山风景区】5A级景区，四大佛教名山中观世音菩萨的道场，山石林木、寺塔崖刻、梵音涛声，皆充满佛国神秘色彩。
                <w:br/>
                游览：【紫竹林】（游览时间不少于30分钟）位于浙江省舟山市普陀山东南部的梅檀岭下的一个景点。因山中岩石呈紫红色，剖视可见柏树叶、竹叶状花纹、因称紫竹石，后人在此栽有紫竹而得名。
                <w:br/>
                游览：【不肯去观音院】（游览时间不少于30分钟）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游览时间不少于1小时）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w:br/>
                特别备注：
                <w:br/>
                1、报名时行程为参考,团航班进出口城市为宁波/杭州等或同一港口往返，具体的行程游览顺序将根据航班安排的首末站城市最终确定。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普陀山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禅寺】（不含往返缆车70元/人自理）慧济寺位于普陀山佛顶山上，为普陀山三大寺之一，历来有“不上佛顶，等于未到普陀”之说。佛顶山是普陀山最高处，晴天四望，远山近礁，环列奔趋。遇山雨欲来，则白雾围绕山腰，渐至混蒙，云扶石都如青帆一片，出没云涛，充满诗意。 慧济禅寺是藏在佛顶山巅的云中寺院，以独特的浙东园林风格著称，全寺建筑沿中轴线分布，主殿屋顶采用彩色琉璃瓦，阳光下呈现“佛光普照”奇景。
                <w:br/>
                游览：【千步沙】在普陀山的东部海岸，南起几宝岭北，东北至望海亭，普陀山东侧的一条循山道路名“玉堂街”，南面过朝阳门为百步沙，街右沿海即为千步沙。千步沙是普陀山上最大的沙滩，长约1750米，位于普陀山东部海岸。沙面宽阔平缓，沙质柔软细净，北端有一巨石植根沙间，水落则石出。为普陀十二景之一。赤足行走于延绵海岸线，可感受海天一色的辽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入住：普陀山慧宝农庄2-3人间农家乐（房型将由农家乐随机安排，若遇原定酒店满房情况，我们会为您协调入住同等级别的农家乐，确保您的住宿体验不受影响。感谢您的理解与配合！）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
                <w:br/>
                游览：【洛迦山】（含门票+往返船票）位于普陀山本岛东南，是普陀山的“小行星”。从本岛东面的海岸望去，洛迦山好似一尊大佛卧在海面上，有“海上卧佛”的美誉。 山上有圆通禅院（圆通庵）、大悲殿、大觉殿、伽蓝殿、五百罗汉塔、四十八愿塔等可前去拜谒， 龙泉 古井、仙桥和水晶宫古意盎然。传说是观世音菩萨发迹、修行之圣地，山上嘉木成荫，庵院鳞次栉比，有“不到洛迦山，就不算朝完普陀山”之说。
                <w:br/>
                游览：【普陀第一大寺·普济寺】（游览时间不少于1小时）普济禅寺是普陀山香火最盛的千年古刹，也是历代帝王赐额、文人题咏的圣地。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入住：朱家尖普朱码头·悬崖海景半岛湾海帆居(普陀山机场店)或同等级酒店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舟山—宁波—广州
                <w:br/>
                车赴：中国大运河南端出海口、“海上丝绸之路”东方始发港的宁波（车程约2小时）；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游览：【宁波老外滩】（自由活动，游览时间不少于1小时）于1844年开埠，比上海还早二十年，是目前国内仅存的具有百年历史的外滩之一，是进入宁波古城的门户。老外滩建筑中西合壁，互为贯通，汇聚着几十家顶级特色餐厅、全球知名连琐咖啡厅和茶楼等。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2.住宿：一晚舟山特色民宿，2晚普陀山农家乐2-3人间，若单人入住或出现单男单女，请自补单房差，行程参考酒店无法接待的情况下，我社将选择其他酒店，但标准不低于上述酒店！ 
                <w:br/>
                3.用餐：行程中含3早3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2026-02-27T08:14:24+08:00</dcterms:created>
  <dcterms:modified xsi:type="dcterms:W3CDTF">2026-02-27T08:14:24+08:00</dcterms:modified>
</cp:coreProperties>
</file>

<file path=docProps/custom.xml><?xml version="1.0" encoding="utf-8"?>
<Properties xmlns="http://schemas.openxmlformats.org/officeDocument/2006/custom-properties" xmlns:vt="http://schemas.openxmlformats.org/officeDocument/2006/docPropsVTypes"/>
</file>