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赏花季【特惠华东】华东五市双飞6天：富甲一方·南浔古镇丨一路繁花外滩丨南京中山陵丨西湖风景区丨同里退思园丨七里山塘丨秦淮河风光带丨升级一晚超豪华酒店丨全程含8大正餐行程单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上海市-南京市-无锡市-苏州市-杭州市-嘉兴市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 · 轻松无必消
                <w:br/>
                ※ 升级一晚品质酒店 | 精选入住一晚五星酒店（未挂牌，网评四钻），享酒店自助早餐，尽享舒适假日！
                <w:br/>
                <w:br/>
                经典景区 · 打卡不落下
                <w:br/>
                ※ 皆人都爱的西湖 | “水光潋滟晴方好，山色空蒙雨亦奇”。细细体味白居易刺杭三年对西湖的痴爱之情！
                <w:br/>
                ※ 中山陵革命起点 | 中国史上最伟大的建筑之一，从下往上看步步高升，从上往下看平步青云！
                <w:br/>
                ※ 一眼百年观外滩 | 看魔都繁华，感受时代的独特魅力，“万国建筑博览群”展现世界多元建筑艺术！
                <w:br/>
                ※ 皆人都爱的西湖 | “水光潋滟晴方好，山色空蒙雨亦奇”。细细体味白居易刺杭三年对西湖的痴爱之情！
                <w:br/>
                <w:br/>
                雅韵江南 · 古今皆美好
                <w:br/>
                ※ 富甲一方的南浔景区 | 水岸人家尽枕河，罕见的中西合璧式古镇游遍江南九十九，不如南浔走一走！
                <w:br/>
                ※ 邂逅苏式慢生活同里 | 江南水乡的静谧梦境，小桥流水间的千年时光，跨过“长庆、吉利、太平”三桥，在退思园里偷浮生半日闲~
                <w:br/>
                <w:br/>
                当地美食 · 来了尝尝鲜
                <w:br/>
                ※ 全程8大正餐 | 全程途中安排8个正餐，省心省事，无需担忧用餐问题，高效利用游玩时间！
                <w:br/>
                ※ 茶韵茶香雅宴 | 杭州龙井茶的清香与美食巧妙结合，邂逅餐桌上的珍馐美馔，创造出独特的味觉享受！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注意：华东港口众多（参考港口：上海/常州/杭州/无锡/南京/扬州/合肥/南通/义乌/芜湖/宁波），我社有权根据航班港口时间调整行程顺序，变更入住城市顺序，但不减少景点与游览时间，敬请谅解。
                <w:br/>
                <w:br/>
                <w:br/>
                特别备注：
                <w:br/>
                1、报名时行程为参考,团航班进出口城市为上海/杭州/无锡/南京/扬州/合肥/南通/义乌等或同一港口往返，具体的行程游览顺序将根据航班安排的首末站城市最终确定。 
                <w:br/>
                2、具体集合时间及地点将在出团前短信告知，请留意手机短信。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入住：如家快捷酒店/汉庭酒店/万信慧选酒店或同等级酒店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入住：如家快捷酒店/汉庭酒店/万信慧选酒店或同等级酒店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上海—苏州—无锡
                <w:br/>
                车赴：苏州（车程约1.5小时）；
                <w:br/>
                游览：【同里古镇】（游览时间不少于1.5小时）中国影视拍摄基地、著有小桥流水人家的江南千年古镇，历史可追溯到距今五六千年前的崧泽文化和良渚文化，有着2000多年的悠久历史，曾是吴越文化的发源地。游览：【退思园】以其精美的园林设计和丰富的文化内涵吸引着无数游客。园内亭台楼阁、水榭廊坊错落有致，是体验江南园林艺术的绝佳之地。 
                <w:br/>
                游览：苏州千年古街【七里山塘】，漫步千年山塘古街，感受“水陆并行河街相邻”的苏州街巷古韵，山塘老街是山塘的精华所在，被称之为“老苏州的缩影、吴文化的窗口”。老街重现了当年山塘的繁盛，店肆林立、会馆齐聚。既有苏州老字号采芝斋、五芳斋、乾生元等小吃店；也有吴韵茶庄、苏州桃花坞木刻年画、紫檀木雕、石雕、刺绣等特色商铺。
                <w:br/>
                车赴：江南鱼米之乡—无锡（车程约1.5小时）；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入住：无锡格林豪泰酒店/汉庭酒店/尚客优酒店或同等级酒店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无锡—南京
                <w:br/>
                参观：【珍珠博物馆】（参观不少于90分钟）位于“太湖明珠“无锡，30年传随太湖珍珠产业，引进尖端设计资源，集珍珠养殖、珍珠加工、珍珠产品研发、珍珠首饰设计、珍珠文化展示和销售于一体。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车赴：六朝古都南京（车程约2.5小时）；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入住：南京格林豪泰快捷酒店/如家派柏·云酒店/南京尚客优酒店或同等级酒店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南京—杭州
                <w:br/>
                车赴：杭州（车程约3.5小时）；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味。
                <w:br/>
                享用：【农家茶园宴】茶林野趣间，吃农家茶园宴，品纯正龙井茶，悠然自得，看国饮千年龙井泡出杭州这座休闲茶都。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提示：周末及节假日西湖风景区会有交通管制，除公交车外，其他的车辆禁止进入西湖风景区，需要步行或是转乘公交车（此费用自理）进入景区，造成不便敬请谅解！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入住：杭州之江君亭/杭州德信福元酒店/顺昌大酒店/杭州成均君亭/杭州云鲤悦酒店/杭州君湖国际酒店或同等级酒店（升级酒店）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杭州—湖州—上海—广州
                <w:br/>
                参观：【丝绸工厂】（参观时间不少于90分钟）中国是世界上最早生产丝绸的国家，有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前往：湖州（车程约1.5小时）； 
                <w:br/>
                游览：【南浔景区5A】（游览时间不少于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交通：来回程团队经济舱特惠机票（如遇天气等不可抗力因素导致航班延误或停飞，我司不做赔偿，敬请原谅）。 
                <w:br/>
                2.住宿：全程当地高级酒店，升级一晚超豪华酒店，若单人入住或出现单男单女，请自补单房差，行程参考酒店无法接待的情况下，我社将选择其他酒店，但标准不低于上述酒店！ 
                <w:br/>
                3.用餐：行程中含5早8正，酒店内含早餐，正餐20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7.2-11周岁以下（身高不超1.2M）的执行小孩收费，此收费提供机位、车位、餐位。不提供住宿床位、景点门票（如超1.2米现补全程门票50元）。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丝绸博物馆/丝绸工厂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1、自由参观，自由选购，（如游客中途脱团，团费不退并补300元/店）。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1、自由参观，自由选购，（如游客中途脱团，团费不退并补300元/店）。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2026-02-27T08:10:19+08:00</dcterms:created>
  <dcterms:modified xsi:type="dcterms:W3CDTF">2026-02-27T08:10:19+08:00</dcterms:modified>
</cp:coreProperties>
</file>

<file path=docProps/custom.xml><?xml version="1.0" encoding="utf-8"?>
<Properties xmlns="http://schemas.openxmlformats.org/officeDocument/2006/custom-properties" xmlns:vt="http://schemas.openxmlformats.org/officeDocument/2006/docPropsVTypes"/>
</file>