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【花漾江城】湖北双飞5天｜湖北省博物馆｜黄鹤楼｜户部巷｜夜游武大｜光谷磁悬浮空轨｜东湖磨山樱园｜晴川阁｜古德寺｜梦里水乡｜沔阳小镇｜荆州古城｜纯玩行程单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JSJ-HB2026-HYJC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第一天（来程）：广州飞荆州CZ6659（07：15-09：05）
                <w:br/>
                第五天（回程）：荆州飞广州CZ6660（09：55-12：00）
                <w:br/>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【武汉大学】被誉为全国最美的大学校园，三月赏樱，唯有武大
                <w:br/>
                【东湖磨山樱园】世界三大樱花之都之一
                <w:br/>
                【光谷磁悬浮空轨】中国国内首条悬挂式空轨，全自动无人驾驶，科技感十足
                <w:br/>
                【湖北省博物馆】国家宝藏--曾侯乙编钟，越王勾践剑，元青花四爱图梅瓶、郧县人头骨化石
                <w:br/>
                【黄鹤楼】国家5A级旅游景区，自古享有“天下江山第一楼“和”天下绝景“之称
                <w:br/>
                【梦里水乡】被誉为“湖北的乌镇”——仙桃梦里水乡，有世界吉尼斯之最——天下第一蒸(九五至蒸)
                <w:br/>
                【沔阳小镇】楚文化的重要发祥地，是湖北花鼓戏之乡
                <w:br/>
                【知音号】长江上第一艘20世纪30年代风格的大型演艺主题轮船，长江首部漂移式多维体验剧
                <w:br/>
                <w:br/>
                ◎贴心安排
                <w:br/>
                1）豪华旅游车专车专用，不套团，核心景区深度游！
                <w:br/>
                2）景区交通明明白白消费，充足时间游览，品质畅玩！
                <w:br/>
                3）出行交通：广州-荆州飞机5天往返；广州-荆州（CZ6659/07:15-09:05) ; 荆州-广州（CZ6660/09:55-12:00）。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广州-荆州沙市机场，黄鹤楼，户部巷，夜游武大
                <w:br/>
                集合于广州白云机场，乘座飞机前往荆州沙市机场（参考航班：CZ6659/07:15-09:05）后乘车前往武汉（车程约3小时）抵达后游览【黄鹤楼景区】（游览时间约1.5小时)(自愿自理黄鹤楼往返电瓶车20元/人）听黄鹤故事，拍蛇山楼阁。登上黄鹤楼武汉三镇的旖旎风光历历在目，辽阔神州的锦绣山河也遥遥在望。由于这独特的地理位置，以及前人流传至今的诗词、文赋、楹联、匾额、摩岩石刻和民间故事，使黄鹤楼成为山川与人文景。后乘车前往【户部巷】（车程约15分钟，游览时间约2小时）户部巷，全称户部巷汉味风情街，位于湖北省武汉市武昌区司门口，连通民主路和自由路，东靠十里长街（解放路），西临长江，南枕黄鹤楼，北接都府堤；长约150米，宽8米，是集小吃、休闲、购物、娱乐于一体的特色风情街区，被誉为“汉味小吃第一巷”。晚上夜游【武汉大学】（游览约1小时）（若樱花季期间，武汉大学因特殊政策不对外开放或限额预约导致不能进校参观，则改为外观，费用不增不减，敬请须知）武汉大学不仅是全国985、211高校，也是民间榜单上中国最美的大学。很早就听过一句话，三月赏樱，唯有武大。武汉大学的樱花加分在于与校园融合，身处象牙塔本真的纯粹。阳春时节，天空被染成粉色，当百年学府遇上浪漫樱花，徜徉其中，风起时，便是诗与远方。校园内主要赏樱地点有：樱花城堡、樱花大道、樱顶、珞珈广场等处。在武大校园里，除樱园外，第四教学楼、鲲鹏广场、人文科学馆、行政大楼、校医院一带以及工学部主教学 楼、信息学部星湖、医学部等处皆有樱可赏。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光谷空轨，东湖磨山樱园，湖北省博物馆
                <w:br/>
                早餐后乘车前往打卡中国首条【光谷磁悬浮空轨】含单程车票30元/人这条旅游线长约10.5千米，设有6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
                <w:br/>
                后乘车前往游览国家级博物馆（车程约40分钟）——【湖北省博物馆】（游览约1小时，省博周一闭馆，预约需提前五天实名制预约，并且每日预约有限额，若旺季预约不上，则取消该景点改换参观“湖北省美术馆”或其它景点游览，费用不增不减，请提前知悉！）（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后乘车前往【东湖磨山樱花园】（车程约0.5小时，游览时间约1.5小时）（根据往年最佳观赏花期参考时间：3月中旬-4月初）武汉东湖磨山樱园位于梅园近旁的磨山南麓，占地260亩，有樱花树10000株。园内种植的第一批樱花由日本前首相田中角荣赠送给邓颖超，再由邓颖超转赠东湖。绝大部分樱花是中日双方1998年共同投资栽种的。武汉东湖磨山樱园与日本青森县的弘前樱花园，美国的华盛顿州樱花园并称为世界三大樱花之都。
                <w:br/>
                晚餐后前往参观武汉新名片【知音号】19:30场（自愿自理平日价268元/人，周末价328元/人（周末为:周五、周六、周日、节假日）沉浸式实景演出。《知音号》是长江首部漂移式多维体验剧，由武汉旅游体育集团联合著名导演、跨界艺术 家樊跃等共同打造。以知音文化为灵魂，以大汉口长江文化为背景的实景大剧，故事取材于上世纪 20-30 年代的大武汉。导演团队在武汉市两江四岸核心区打造了一艘具有上世纪风格的蒸汽轮船和一座大汉口码头为漂移的剧场，并采取国际顶尖的艺术表达方式和独创的观演模式，活现大武汉当年文化。游览结束后前往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晴川阁，古德寺，黎黄陂路
                <w:br/>
                早餐后前往【晴川阁】（车程约1小时）又名晴川楼，地处长江北岸龟山东麓的禹功矶上，北临汉水，东濒长江，与黄鹤楼夹江相望，互为衬托；始建于明嘉靖年间，为汉阳知府范之箴在修薛禹稷行宫（禹王庙）时增建，重建于1984年，得名于唐朝诗人崔颢“晴川历历汉阳树，芳草萋萋鹦鹉洲”诗句，有“三楚胜境”之美誉，与黄鹤楼、古琴台并称为“武汉三大名胜”，世称“楚天第一楼”。   晴川阁整个楼阁分上下两层，充分体现了楚人“依山就势筑台、台上建造楼阁”的雄奇风貌，富有浓郁的楚文化气息。后前往【古德寺】（游览时间约1小时）位于湖北武汉市汉口黄浦路上滑坡74号，它混合了欧亚宗教建筑的特色，和传统寺庙黄瓦红柱、飞檐翘角的大殿迥然不同。其保存着哥特式基督教教堂、罗马式天主教教堂、拜占庭式东正教堂、伊斯兰风格的清真寺风格，是一座极具特色的寺庙。后前往【黎黄陂路】（车程约25分钟）是中国湖北省武汉市江岸区的一条街道，以辛亥起义领导人黎元洪名字命名，东南到沿江大道，西北到中山大道，长604米，与两侧的兰陵路等平行。中间与洞庭街、鄱阳街、胜利街等街道相交。后乘车赴仙桃市（车程约3小时）晚宿沔阳小镇景区内，晚餐品尝特色沔阳三蒸。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沔阳小镇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沔阳小镇，梦里水乡，荆州古城
                <w:br/>
                早餐后游览【沔阳小镇】（游览时间约2小时）自愿自理景交车15元/人 沔阳，有着一千五百多年建制历史，孕育出了“千里送鹅毛”“狄仁杰问政”等等许多脍炙人口的故事和传奇，这里文化底蕴深厚，是楚文化的重要发祥地，是湖北花鼓戏之乡，沔阳小镇由一条江汉水乡生态景观河和两条以文化展示、特色美食、精品民宿为主的“沔阳文化风情街”组成，包含文化餐饮、民宿酒店、书院、茶社、国学体验、古装摄影、非遗互动体验、文化演艺等多种业态，打造独具荆风楚韵的文旅小镇。
                <w:br/>
                后前往【梦里水乡】游览（车程约50分钟 ，游览时间约3小时）仙桃梦里水乡文化旅游区以“文”为魂，以“林”为魄，以“农”为骨，以“水”为脉，突出以“乡愁”为主题的江汉民俗文化，涵盖旅游景区、配套服务等多个特色功能版块，其中，景区版块有梦里水乡旅游区、乡野湿地旅游区夜游景区、农业公园等，配套服务版块有颐养酒店、野奢度假营地、森林养生温泉、静静乡居等，推出了水上森林、亲子游乐园、传统文化演艺、网红激情体验区、研学基地等旅游亮点。旅游区融入江汉平原的自然生态、传统民俗和人文情怀，或漫步荷塘村、在超然诗境中品享八方美食，或者泛舟花海，在音乐声中沉浸于花蝶共舞的童话世界。
                <w:br/>
                游览结束后前往荆州（车程约1.5小时）抵达后游览【荆州古城】自愿自理电瓶车40元/人，荆州古城登城墙35元/人（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荆州-广州
                <w:br/>
                早餐后前往荆州机场飞往广州（参考航班（CZ6660/09:55-11:50），实际航班以出团为准），结束愉快的湖北之旅。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2晚武汉网评四钻酒店，荆州一晚3钻酒店和沔阳小镇景区内三钻酒店（标准双人间，每成人每晚一个床位；行程所列酒店如因节假日房间爆满或政策原因酒店被征用等特殊原因无法安排，我社将换用同等级别酒店，但不赔偿任何损失）请自备一次性用品；
                <w:br/>
                （1）单房差补450元/人，退房差240元/人
                <w:br/>
                （2）参考酒店：武汉格雷斯、华尊、美仑或同级，荆州燕东或同级，沔阳小镇白玉兰或同级。
                <w:br/>
                温馨提示：不提供自然单间，如遇特殊原因（房源紧张、酒店装修、政府征用等）不能安排指定酒店或参考备选酒店时，我社有权安排同级别、同标准的其他酒店。荆州、仙桃地区经济发展相对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3、餐饮标准：团队用餐：全程含4早餐4正餐（其中3常规团餐40元/人/餐+1餐特色餐沔阳三蒸50元/人/餐）。十人一桌十菜一汤，若人数增减，菜量也相应增减，早餐酒店含，正餐不用不退费。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7、●未含往程机票税费140元/人（若临时有调整，具体以航司政策为准），报名时收取。
                <w:br/>
                8、自愿自理：
                <w:br/>
                省博耳麦30元/人，编钟表演50元/人
                <w:br/>
                黄鹤楼往返电瓶车20元/人
                <w:br/>
                沔阳小镇电瓶车15元/人
                <w:br/>
                荆州古城电瓶车40元/人，荆州古城登城墙35元/人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省博耳麦30元/人，编钟表演50元/人
                <w:br/>
                黄鹤楼往返电瓶车20元/人
                <w:br/>
                沔阳小镇电瓶车15元/人
                <w:br/>
                荆州古城电瓶车40元/人，荆州古城登城墙35元/人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●2周岁以下儿童：含当地旅游车费、全程不占床位（含早餐）；不含往返大交通、不含景点门票，具体价格以落实为准，敬请留意；
                <w:br/>
                ●2—12周岁内（不含12周岁）儿童：含往返大交通费用、当地旅游车车费、正餐半价餐费；不含门票、不含床位费（含早餐），如超高产生门票及其他费用由家长现付（儿童超高需补门票169元/人）。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2026-02-27T08:11:15+08:00</dcterms:created>
  <dcterms:modified xsi:type="dcterms:W3CDTF">2026-02-27T08:11:15+08:00</dcterms:modified>
</cp:coreProperties>
</file>

<file path=docProps/custom.xml><?xml version="1.0" encoding="utf-8"?>
<Properties xmlns="http://schemas.openxmlformats.org/officeDocument/2006/custom-properties" xmlns:vt="http://schemas.openxmlformats.org/officeDocument/2006/docPropsVTypes"/>
</file>