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【双城冬韵】(特价)俄罗斯双首都9天|双火车|金环小镇|冬宫博物馆|喀山大教堂|夏宫花园|扎里亚季耶夫公园及悬空栈道（广州/珠海/深圳/全国联运至北京往返）行程单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(CA)TJDYRUS-SJTRS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中俄搭配，美味升级：特别安排10美金中式团餐+谢镇俄式简餐+升级一餐俄罗斯烤肉餐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娅庄园】(入内,约1小时)俄罗斯历史上一颗璀璨的明珠,位于莫斯科河畔。这里曾是沙皇的避暑胜地,拥有古老的耶稣升天大教章、彼得大帝的童年小木屋等历史遗迹,自然风光秀美,四季景色各异,吸引着无数游客前来探访。
                <w:br/>
                今晚乘坐夜火车前往圣彼得堡。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
                <w:br/>
              </w:t>
            </w:r>
          </w:p>
        </w:tc>
        <w:tc>
          <w:tcPr/>
          <w:p>
            <w:pPr>
              <w:pStyle w:val="indent"/>
            </w:pPr>
            <w:r>
              <w:rPr>
                <w:rFonts w:ascii="宋体" w:hAnsi="宋体" w:eastAsia="宋体" w:cs="宋体"/>
                <w:color w:val="000000"/>
                <w:sz w:val="20"/>
                <w:szCs w:val="20"/>
              </w:rPr>
              <w:t xml:space="preserve">早餐：酒店含早     午餐：俄式简餐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晚餐：团队晚餐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今晚乘坐夜火车前往莫斯科。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5、签证：俄罗斯对中国大陆护照、港澳护照均免签（是否准出入境，是当地有关部门的权利，如因游客自身原因，不准出入境而影响行程的，团队费用损失由游客自行承担）。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城市：莫斯科/圣彼得堡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俄式家访+互动表演+俄餐</w:t>
            </w:r>
          </w:p>
        </w:tc>
        <w:tc>
          <w:tcPr/>
          <w:p>
            <w:pPr>
              <w:pStyle w:val="indent"/>
            </w:pPr>
            <w:r>
              <w:rPr>
                <w:rFonts w:ascii="宋体" w:hAnsi="宋体" w:eastAsia="宋体" w:cs="宋体"/>
                <w:color w:val="000000"/>
                <w:sz w:val="20"/>
                <w:szCs w:val="20"/>
              </w:rPr>
              <w:t xml:space="preserve">
                城市：莫斯科/圣彼得堡
                <w:br/>
                服务内容：餐费+车费+司机、导游服务费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境外司陪人员服务费全程RMB2000元/人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
                <w:br/>
                一直紧张， 我社不保证团队火车票在同一节车厢、不保证铺位。
                <w:br/>
                9、关于行程 ：我司有权根据景点节假日休息（ 关门）调整行程的游览先后顺序 ，但游览内容不会减少 ，标准不会降低；俄罗斯路况较差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温馨提示：冬宫每周一和每个月最后一个周二闭馆，不对外开放；如遇关闭,会根据实际情况前后调整行程。
                <w:br/>
                温馨提示：每年的 10 月下旬-来年的 4 月中旬夏宫花园的喷泉因天气原因关闭，敬请谅解！
                <w:br/>
                温馨提示：克里姆林宫周四关闭； 红场、克里姆林宫如举行政治活动或有特殊事件会关闭，只能外观；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1.中国大陆护照为免签，需要客人提供有效期在半年以上的清晰护照扫描件。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2026-02-13T07:38:07+08:00</dcterms:created>
  <dcterms:modified xsi:type="dcterms:W3CDTF">2026-02-13T07:38:07+08:00</dcterms:modified>
</cp:coreProperties>
</file>

<file path=docProps/custom.xml><?xml version="1.0" encoding="utf-8"?>
<Properties xmlns="http://schemas.openxmlformats.org/officeDocument/2006/custom-properties" xmlns:vt="http://schemas.openxmlformats.org/officeDocument/2006/docPropsVTypes"/>
</file>