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【0购亚特】海南三亚双飞5天丨蜈支洲岛丨亚特兰蒂斯水世界或水族馆2选1丨南山丨天涯海角丨大小洞天丨特色海鲜餐丨4晚网评5钻酒店连住不挪窝行程单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MJJQ-20260209-SY3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★经典&amp;大牌：5A蜈支洲岛+5A南山文化旅游区+5A大小洞天+5A天涯海角+后海小镇
                <w:br/>
                ★沉浸式体验·嗨玩亚特：亚特兰蒂斯水世界或失落的空间水族馆2选1
                <w:br/>
                ★特色美食：养生椰子宴+特别赠送.三亚火车头海鲜广场定制海鲜餐
                <w:br/>
                ★甄选睡眠：2大住宿标准随心选
                <w:br/>
                五钻海景版：全程入住三亚网评五钻度假酒店.海景房
                <w:br/>
                五钻近海版：全程入住三亚网评五钻酒店.标准房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11、此线路有两款住宿标准选择，不同住宿版本对应价格不同，请根据需求报名：
                <w:br/>
                五钻近海版酒店参考：三亚四季海庭.市景房/三亚胜意海景酒店.城市景观房/半山半岛帆船港.景观房/三亚海立方度假酒店.园景房/明申高尔夫.花园房/鹿岭海湾维景.山景房/三亚湾伯爵佰悦.轻奢房/西藏大厦.园景房或不低于以上标准网评5钻酒店。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早餐后，游览5A景区【南山文化旅游区】(时间不少于120分钟，不含电瓶车)，瞻仰108米的海上观音圣像；漫步椰林海岸海天佛国，感受海景园林之美；
                <w:br/>
                ◎  而后前往国家5A景区【天涯海角】（游览时间不少于120分钟，不含电瓶车/园区项目）观中国最南端象征----“天涯”、“海角”与“南天一柱”石刻，寻古思幽，悟海阔天空，进退人生；
                <w:br/>
                ◎  下午国家5A景区【大小洞天文化旅游区】（时间不少于120分钟，不含电瓶车/园区项目）这里被誉为“琼崖八百年第一山水名胜”，背靠南山，面朝南海，以“洞天福地”著称，拥有壮丽的海岸礁石、嶙峋的奇石和葱郁的热带植被。主要景点有天空之门、小洞天、南山不老松、 鉴真群雕等。
                <w:br/>
                ◎  行程结束后返回酒店。
                <w:br/>
                【备注：此产品会与海岛玩家/三亚0购大玩家品拼团出发，行程区别在于：D4下午行程区分，其他行程用餐一致】
                <w:br/>
                交通：旅游车
                <w:br/>
                景点：南山、大小洞天，天涯海角
                <w:br/>
                自费项：南山电瓶车，大小洞天电瓶车、天涯海角电瓶车，园中园项目/小门票等（参考景区当天挂牌价），消费自愿原则，费用请当地自理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近海版/海景版标准2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亚特幼儿票、服务费；不占床，不含超高费用（门票/早餐）。超高儿童现场补门票/早餐以景区/酒店规定金额为准，非团队政策有可能高于儿童门票价格请知悉。
                <w:br/>
                8、购物点：全程参观1个购物店（景区商场）；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10、娱乐项目（景区特殊娱乐项目如：景区游船，漂流，越野车，骑马，歌舞晚宴，特色餐，歌舞表演以及个人消费项目等除外）不算自费景点。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景区自设商场，如化妆品、特产等商品，消费自愿原则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2026-08-15T00:20:48+08:00</dcterms:created>
  <dcterms:modified xsi:type="dcterms:W3CDTF">2026-08-15T00:20:48+08:00</dcterms:modified>
</cp:coreProperties>
</file>

<file path=docProps/custom.xml><?xml version="1.0" encoding="utf-8"?>
<Properties xmlns="http://schemas.openxmlformats.org/officeDocument/2006/custom-properties" xmlns:vt="http://schemas.openxmlformats.org/officeDocument/2006/docPropsVTypes"/>
</file>