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【赏花•繁花似锦】贵州贵阳双动6天 | 百里杜鹃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3大特色美食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★繁花似锦：打卡百里杜鹃，置身花海，加赠送拍照“神器”丝巾一条
                <w:br/>
                ★网卡打卡：黔北山水画卷--乌江寨，无人机表演+篝火晚会+音乐水舞秀
                <w:br/>
                ★特色住宿：2晚网评3钻酒店+入住1晚西江特色客栈+1晚乌江寨特色酒店，慢游慢走，打卡西江/乌江寨夜景
                <w:br/>
                ★特色美食：瀑韵山珍宴+黔菜风味餐+苗家长桌宴，体验苗家高山流水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早餐后乘车前往国家5A级旅游景区—【黄果树风景名胜区】，乘景区环保车进入景区（不含环保车50元/人；保险10元/人，请现付导游）；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游览结束后前往【安顺】入住酒店休息。
                <w:br/>
                交通：旅游车
                <w:br/>
                景点：黄果树风景区
                <w:br/>
                自费项：黄果树不含环保车50元/人；保险10元/人，请现付导游；不含大瀑布往返扶梯50元/人，消费自愿原则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安顺指定酒店（网评3钻）：艾丽金座酒店(安顺黄果树大街火车站店)、安顺宜尚酒店、 白玉兰酒店(安顺高铁西站店)、和颐至尚酒店(安顺黄果树大街大润发店)或不低于以上标准酒店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安顺-百里杜鹃（车程约1.5小时）-乌江寨（车程约2.5小时）
                <w:br/>
                早餐后，乘车前往【百里杜鹃风景名胜区】（游览约2.5小时，不含电瓶车60元/人）这里被誉为“世界上最大的天然花园”，享有“地球彩带、世界花园”之美誉。景区查明公园内有马缨杜鹃、露珠杜鹃、团花杜鹃等41 个品种，囊括了世界杜鹃花5个亚属的全部，花开季节繁花万朵，独树成春。
                <w:br/>
                【金坡岭】这里繁花似海，有的山一片鲜红，艳若朝霞，姹紫嫣红；有的山一片雪白，银装素裹，绚丽夺目；有的山百花齐放，繁花似锦。每当晚霞映照时，火红一片。来到了杜鹃园，那美丽的景色再次进入了您的眼帘，您会沉进在美丽的花海中。
                <w:br/>
                温馨提示：为了醉美的风景，为了最美的你，花海拍照时，建议携带丝巾等拍照神器噢！
                <w:br/>
                游览结束后乘车前往【乌江寨】入住酒店休息。
                <w:br/>
                感受乌江寨的慢生活，畅游景区内【超好玩的小景点】，入夜，逛于乌江寨的“脉络”中，在灯光下闻暗香袭来，在古坊中品民俗的味道，更有无人机表演和乌江星音乐水舞秀的夺目。
                <w:br/>
                交通：旅游车
                <w:br/>
                景点：百里杜鹃、乌江寨
                <w:br/>
                自费项：百里杜鹃不含电瓶车60元/人，请现付导游
                <w:br/>
              </w:t>
            </w:r>
          </w:p>
        </w:tc>
        <w:tc>
          <w:tcPr/>
          <w:p>
            <w:pPr>
              <w:pStyle w:val="indent"/>
            </w:pPr>
            <w:r>
              <w:rPr>
                <w:rFonts w:ascii="宋体" w:hAnsi="宋体" w:eastAsia="宋体" w:cs="宋体"/>
                <w:color w:val="000000"/>
                <w:sz w:val="20"/>
                <w:szCs w:val="20"/>
              </w:rPr>
              <w:t xml:space="preserve">早餐：酒店含早，如放弃不用费用不退     午餐：黔菜风味餐     晚餐：X   </w:t>
            </w:r>
          </w:p>
        </w:tc>
        <w:tc>
          <w:tcPr/>
          <w:p>
            <w:pPr>
              <w:pStyle w:val="indent"/>
            </w:pPr>
            <w:r>
              <w:rPr>
                <w:rFonts w:ascii="宋体" w:hAnsi="宋体" w:eastAsia="宋体" w:cs="宋体"/>
                <w:color w:val="000000"/>
                <w:sz w:val="20"/>
                <w:szCs w:val="20"/>
              </w:rPr>
              <w:t xml:space="preserve">乌江寨特色酒店：乌江寨暮山酒店二号楼或不低于以上标准酒店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乌江寨-西江千户苗寨（车程约4小时）
                <w:br/>
                早餐后前往【乌江寨国际旅游度假区】，依托于恬静的山水，自然环境和浓厚的黔北村寨民俗氛围，结合自然山势与河道地形综合整治、修缮、复建和改建，呈现出一幅黔北民居群落画卷。
                <w:br/>
                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游览结束后前往【西江】入住酒店休息。
                <w:br/>
                晚间自行欣赏【西江千户苗寨夜景】。
                <w:br/>
                <w:br/>
                温馨提示：西江客栈住宿条件一般，请勿期望值过高。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西江-荔波小七孔（车程约3小时）-贵阳（车程约3.5小时）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结束后前往【贵阳】入住酒店休息。
                <w:br/>
                交通：旅游车
                <w:br/>
                景点：荔波小七孔
                <w:br/>
                自费项：荔波小七孔不含电瓶车40元/人、保险10元/人，请现付导游 ；鸳鸯湖不含划船30元/人，自愿选择消费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标准建设双人间，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4、门票：成人包含以上行程内所列景点首道大门票（黄果树，百里杜鹃，小七孔，西江苗寨，乌江寨）；不包含景区内必乘交通车215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6、不包含景区内必乘交通车215 元/人，请现付导游；（黄果树50元/人，黄果树保险10元/人，西江苗寨20元/人，保险10元/人，小七孔40元/人，小七孔保险10元/人，百里杜鹃电瓶车保险75元/人）； 
                <w:br/>
                7、儿童超高门票/景区交通费用均不含，超高自理；超高1.2米（梵净山1.1米以上）及以上景区内必需产生消费保险、环保车等：215元/人（同成人）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2026-04-02T16:30:59+08:00</dcterms:created>
  <dcterms:modified xsi:type="dcterms:W3CDTF">2026-04-02T16:30:59+08:00</dcterms:modified>
</cp:coreProperties>
</file>

<file path=docProps/custom.xml><?xml version="1.0" encoding="utf-8"?>
<Properties xmlns="http://schemas.openxmlformats.org/officeDocument/2006/custom-properties" xmlns:vt="http://schemas.openxmlformats.org/officeDocument/2006/docPropsVTypes"/>
</file>