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格鲁吉亚梅斯蒂亚9天之旅▏无自费无购物 ▏第比利斯 ▏姆茨赫塔 ▏卡兹别克 ▏卡孜别克 ▏哥里 ▏库塔伊西 ▏马尔特维利 ▏梅斯蒂亚 ▏乌树故里 ▏祖格迪迪 ▏巴统 ▏博尔若米乌鲁木齐CZ）行程单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AA1760608587hATS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乌鲁木齐市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格鲁吉亚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CZ6039 乌鲁木齐-第比利斯 1950-2100  飞行时间约：5小时30分钟
                <w:br/>
                CZ6040 第比利斯-乌鲁木齐 2240--0725+1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
                <w:br/>
                无穷回味：9天旅途，百般筹划安排，触摸千年文化，领略万种风情，留下无穷回味
                <w:br/>
                民族艺术：足尖舞表演特色歌舞，欣赏灿烂的高加索艺术之花
                <w:br/>
                特色体验：葡萄酒，品味数千年酒文化
                <w:br/>
                多元文化之旅，雪山、教堂、圣湖、城堡、小镇、古城.....
                <w:br/>
                【航空公司】
                <w:br/>
                搭乘中国南方航空，可申请全国联运+1000/人
                <w:br/>
                飞行无忧，中文空乘服务员为您随时服务，飞行期间无语言障碍
                <w:br/>
                【专业领队服务】安排5年以上优秀专业领队，专业为您保驾护航
                <w:br/>
                【餐食升级】美酒美食 地道家访 尊享高加索美食文化
                <w:br/>
                格鲁吉亚：品味舌尖上的格鲁吉亚-特色包子，奶酪饼，柠檬拉提，足尖舞表演+烤肉特色餐,
                <w:br/>
                西格纳吉悬崖餐厅午餐, 乔治亚烤肉餐,中式晚餐（8菜1汤）
                <w:br/>
                美酒: 探访葡萄酒发源地，参观古老酒庄，品鉴纯正葡萄酒
                <w:br/>
                【酒店升级】全程五星酒店+1晚卡兹别克山景酒店（不挂星）+2晚特色酒店
                <w:br/>
                【增游景点】
                <w:br/>
                1 乘坐皮艇游览马尔特维利大峡谷
                <w:br/>
                2 梅斯蒂亚乘坐缆车俯瞰整个小镇和周边的大高加索山脉美景
                <w:br/>
                3 乘越野车游览乌树故里，保持着最古老的最原始的天然文景
                <w:br/>
                4 越野车上山卡兹别克峰
                <w:br/>
                5 里海乘船出海，感受独属于黑海的浪漫
                <w:br/>
                6 里海海边下午茶，让您在此悠闲品尝一杯咖啡或红茶，感受黑海的浪漫
                <w:br/>
                7 空中缆车,俯瞰第比利斯城市的景观
                <w:br/>
                8第比利斯地下印刷厂
                <w:br/>
                【 服务标准】纯玩团，无自费无购物；20人内精品小团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全国各地-乌鲁木齐-第比利斯
                <w:br/>
                搭乘航班飞往乌鲁木齐，搭乘中国南方航空飞往格鲁吉亚首都-第比利斯，抵达后入住酒店休息。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当地五星级酒店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第比利斯-姆茨赫塔-卡兹别克
                <w:br/>
                上午：酒店内早餐后，前往被联合国教科文组织列为世界文化遗产的姆茨赫塔（Mtskheta）古城，姆茨赫塔曾是格鲁吉亚土地上最古老的王国---伊比里亚的都城。城中遗留一批古代建筑和11-13世纪的大教堂。它是整个格鲁吉亚艺术、文化和宗教中心，整个城市沿袭了11世纪拜占庭时期圆屋顶和十字形平面的建筑风格。在1994年，全城被列入世界文化遗产。
                <w:br/>
                游览城镇中心最著名的斯维特特斯克维里（Sveti Tskhoveli）教堂，也叫做生命之柱教堂（入内参观约30分钟）传说耶稣的上衣就埋在斯维特特斯克维里教堂的下面，同时它还是格鲁吉亚最古老的教堂，据说是圣尼诺在格鲁吉亚建造的第一座教堂。
                <w:br/>
                前往“圣剑山”，参观【迪德戈里战役纪念碑】（Didgori Battle Memorial），是为纪念一千年前的迪德戈里战役而建，山顶矗立着代表勇士的利剑，独特设计与山景完美融合，从山顶视角可以拍出具有大片感的照片。
                <w:br/>
                【军事大道】沿格鲁吉亚军用公路北上，这条公路是连接格鲁吉亚和俄罗斯以及大高加索山脉山地省份的主要运输干道，全长212公里，最初是1801年沙皇亚历山大一世下令为了便于军队在格鲁吉亚和俄罗斯两国之间同行而修建的公路，沿途风景宜人，吸引了众多世界著名的诗人作家来到这里寻找灵感。
                <w:br/>
                下午：后中途在Aragvi River水库（停留约10分钟）留影，乘车前往《孤独星球》封面之地-安南努利城堡(Ananuri)，（入内游览约30分钟）城堡坐落在阿拉格维湖的半山之上，绿宝石般的湖水和蔚蓝的天空，衬托着典雅秀美的古堡，真如同走在童话之中。它曾经是私人军事城堡，它是13世纪Aragvi封建王朝时领主的城堡，也是军事要塞。18世纪Aragvi王朝被推翻，这里随之也被之后的统治者占领，直到19世纪依然是城堡要塞。，此城堡由当时的乔治亚领主建于16世紀，目前依旧保持得相当完整。
                <w:br/>
                换成越野车上山，一边在悬崖峭壁上前行，一边欣赏远处雪山的壮丽景色，来到山上的Gergeti Trinity 修道院（入内参观，游览约30分钟），这是一座当地最著名的圣三一体教堂，教堂所在之处，是俯瞰卡兹别吉全景地方，整个村子都在自己脚下，教堂的对面就是著名的卡兹别克峰，这里拥有如油画一般的景色，被誉为是上帝的后花园，它是格鲁吉亚境内大高加索山脉最高峰之一，海拔5033米，翻过这座山就是俄罗斯的北高加索地区。这座双锥形的死火山可以说是高加索各民族的圣山，总是浓墨重彩地出现在旅人的相片里。
                <w:br/>
                下山的路上经过苏格友谊纪念墙（入内参观，游览约10分钟），色彩斑斓友谊墙在雪上的对比下显得格外显眼，是每个游客的必经打卡处。
                <w:br/>
                特别安排打卡SNO人头村，SNO村以其独特的户外雕塑博物馆而闻名，在村庄入口通往JUTA村的道路旁，有6座巨型石头头像雕塑，均用花岗岩雕刻而成，每座雕塑都代表了格鲁吉亚历史，艺术或文学中的重要人物，如著名作家，诗人或领袖，被称为格鲁吉亚的复活节岛。
                <w:br/>
                入住酒店，享用晚餐.
                <w:br/>
                交通：汽车
                <w:br/>
              </w:t>
            </w:r>
          </w:p>
        </w:tc>
        <w:tc>
          <w:tcPr/>
          <w:p>
            <w:pPr>
              <w:pStyle w:val="indent"/>
            </w:pPr>
            <w:r>
              <w:rPr>
                <w:rFonts w:ascii="宋体" w:hAnsi="宋体" w:eastAsia="宋体" w:cs="宋体"/>
                <w:color w:val="000000"/>
                <w:sz w:val="20"/>
                <w:szCs w:val="20"/>
              </w:rPr>
              <w:t xml:space="preserve">早餐：酒店早餐     午餐：格鲁吉亚- 特色包子     晚餐：当地晚餐   </w:t>
            </w:r>
          </w:p>
        </w:tc>
        <w:tc>
          <w:tcPr/>
          <w:p>
            <w:pPr>
              <w:pStyle w:val="indent"/>
            </w:pPr>
            <w:r>
              <w:rPr>
                <w:rFonts w:ascii="宋体" w:hAnsi="宋体" w:eastAsia="宋体" w:cs="宋体"/>
                <w:color w:val="000000"/>
                <w:sz w:val="20"/>
                <w:szCs w:val="20"/>
              </w:rPr>
              <w:t xml:space="preserve">卡孜别克山景酒店（不挂星）</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卡孜别克/古道里-哥里-库塔伊西（车程约3+2.5小时）
                <w:br/>
                上午：酒店早餐后，前往前苏联领导人约瑟夫•斯大林的故乡哥里(Gori)，哥里是格鲁吉亚的一座古老城镇，早在公元7世纪就已见文献记载。它位于格鲁吉亚中部、东南距首都第比利斯76公里，哥里人自豪地称自己的城市位于“格鲁吉亚的心脏”。 
                <w:br/>
                参观斯大林博物馆、斯大林故居（入内参观，游览约1小时），保留着斯大林幼年所居住的房子，旁边是斯大林博物馆，馆内存放着很多斯大林和他家人的照片，还有和他在一起的那些共产党人，他的书信、报纸之类的文件，里面还展示了他用过的台灯，办公桌椅，他穿过的大皮靴，大军衣等。还有一些各国送给斯大林的生日礼物，其中不乏中国党政机关送到的纪念品，非常值得参观回味。
                <w:br/>
                下午：随后驱车前往老城库塔伊西。
                <w:br/>
                前往参观1994年被列入《世界遗产名录》的巴格拉特大教堂（入内游览约30分钟）
                <w:br/>
                晚餐后，夜宿库塔伊西。
                <w:br/>
                （备注：因库塔伊西仅一家携程五钻酒店，如遇到无房，改为携程四星或者哥里当地五星）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当地五星级酒店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库塔伊西—马尔特维利-梅斯蒂亚（车程约3小时）
                <w:br/>
                上午：酒店早餐后，途经参观【马尔特维利大峡谷】（Martvili Canyon），峡谷内有多个层叠而下的瀑布，
                <w:br/>
                清澈的水流从高处倾泻而下，特别安排在阿巴沙河中乘坐【皮艇】进行游览，沿着河流
                <w:br/>
                顺流而下，近距离欣赏峡谷两侧的岩石峭壁、瀑布和植被，感受大自然的神奇与美妙。（参观约 30 分钟，上下船请小心，赠送项目，如天气原因则取消）
                <w:br/>
                随后乘车前往海滨城市巴统。气候宜人的巴统一直令格鲁吉亚人民引以为傲，同样也是黑海沿岸各国人民的首选度假城市。
                <w:br/>
                下午：乘车前往【梅斯蒂亚】，途中吃午餐。沿途路上可以拍到雪山美丽的景色
                <w:br/>
                抵达后小镇巡游，特别安排乘坐【缆车】，俯瞰整个小镇和周边的大高加索山脉美景，将雪山、森林、河流、小镇等景色尽收眼底，给人带来视觉上的震撼。（游览约 40 分钟）
                <w:br/>
                景点介绍：
                <w:br/>
                【梅斯蒂亚】，梅斯蒂亚（Mestia），位于格鲁吉亚西北部的高加索山区的一个高山小镇(海拔1500米），和毗邻的132个村庄共同组成了梅斯蒂亚区（raioni）。尽管面积不大（30444平方公里），但几个世纪以来一直是格鲁吉亚非常重要的文化中心之一，拥有着许多教堂、堡垒等中世纪古迹，还曾被列入联合国教科文组织的世界遗产名录。处于全国最古老最独特的斯瓦涅季的中心地区，一年四季可以看到雪山，并且雪场质量十分优秀，因此这里是滑雪者的"Dream Place"。梅斯蒂亚由欧洲最高的山峰厄尔布鲁士峰和其他近5000米的群峰环绕。这里风光旖旎，山间步道清晰，全国最古老的村落坐落于此，再加上百年前的城堡至今仍有迹可循，因此这里也是徒步爱好者的天堂。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当地特色酒店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梅斯蒂亚-乌树故里-梅斯蒂亚（全程43公里）（往返车程约2小时）
                <w:br/>
                上午： 酒店早餐后，换乘越野车前往乌树故里，这里保持着最古老的最原始的天然文景，抵达后观赏斯瓦涅季的建筑群和文化景观。（游览约 2 小时）乌树故里，其名字源自格鲁吉亚习语 “ushishari guli”，意为 “无畏的心”。位于格鲁吉亚高加索山脉的中心地带，地处上斯瓦涅季地区，在格鲁吉亚最高峰什哈拉山（海拔 5193 米）的山脚下，是欧洲最高的永久定居点之一，海拔约 2100 米。乌树故里由五个大小不一的村落组成，位于高处的 Chazashi 村庄的碉楼群密集像城堡一样，面朝雪山的 ZHIBIANI 是乌树故里最有人气的村子，也更原始。乌树故里除了是一个隐世村落，也是一个徒步天堂，四周群山分布有多条经典徒步线路。高耸的碉楼由石头建成，过去曾是防御骚扰侵略的哨所。他们大多建于公元 6 到 9 世纪之间，千百年来一直环抱于雄伟的高加索山脉中，被誉为“千层塔上的陆地”，其中以建造于 9 世纪的碉楼最为著名，零星散落在村落各处，据不完全统计多达 200 多座。1990 年上斯瓦涅季被联合国评为世界文化遗产。
                <w:br/>
                下午：返回梅斯蒂亚自由活动，晚餐后入住酒店休息。
                <w:br/>
                景点介绍：
                <w:br/>
                【乌树故里（Ushguli）】是一个由四个村庄组成的社区，位于佐治亚州Svaneti的Enguri峡谷的顶部，海拔2200米左右。乌斯古里被联合国教科文组织认定为上斯瓦内蒂世界遗产，是欧洲最高的连续居住区之一。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当地特色酒店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梅斯蒂亚-（约139公里）祖格迪迪-(约122公里）巴统（车程约4.5小时）
                <w:br/>
                上午：酒店早餐后，沿途经过祖格迪迪，途中美景美不胜收，可以领略壮观的欧洲海拔最高的水库【因古里水坝】，停车拍照。（游览约 15 分钟）
                <w:br/>
                途中在祖格迪迪吃午餐，外观【祖格迪迪博物馆】
                <w:br/>
                后前往黑海的海滨城市-【巴统】，根据抵达时间安排黑海的日落的美景。巴统打破信仰与文化，喷薄的创意、来自东西方的不同文化在这里碰撞融合。所以我们可以看到各种神奇的建筑在这里拔地而起，博彩业在这里蓬勃发展。这是个充满刺激与释放、燃情涌动的幻想之城。
                <w:br/>
                下午：午餐后，特别安排乘船出海（游览约20分钟），感受独属于黑海的浪漫。可以前往欧洲广场看看欧洲建筑，外观格鲁吉亚圣母教堂。沿着历经岁月的石板路，去找寻老城各种建筑的历史痕迹，感受这座小城别样的浪漫气息。
                <w:br/>
                前往Ali and Nino 雕塑品味美好纯粹的爱情故事（停留约1小时），去黑海海岸步行道吹吹风，享受黑海边的闲暇时光。
                <w:br/>
                安排海边下午茶，让您在此悠闲品尝一杯咖啡或红茶，感受黑海的浪漫。
                <w:br/>
                海滨大道上有各式餐厅，晚上您可以自行选择喜欢的餐厅享用晚餐。夜宿巴统。
                <w:br/>
                交通：汽车
                <w:br/>
              </w:t>
            </w:r>
          </w:p>
        </w:tc>
        <w:tc>
          <w:tcPr/>
          <w:p>
            <w:pPr>
              <w:pStyle w:val="indent"/>
            </w:pPr>
            <w:r>
              <w:rPr>
                <w:rFonts w:ascii="宋体" w:hAnsi="宋体" w:eastAsia="宋体" w:cs="宋体"/>
                <w:color w:val="000000"/>
                <w:sz w:val="20"/>
                <w:szCs w:val="20"/>
              </w:rPr>
              <w:t xml:space="preserve">早餐：酒店早餐     午餐：当地午餐     晚餐：X   </w:t>
            </w:r>
          </w:p>
        </w:tc>
        <w:tc>
          <w:tcPr/>
          <w:p>
            <w:pPr>
              <w:pStyle w:val="indent"/>
            </w:pPr>
            <w:r>
              <w:rPr>
                <w:rFonts w:ascii="宋体" w:hAnsi="宋体" w:eastAsia="宋体" w:cs="宋体"/>
                <w:color w:val="000000"/>
                <w:sz w:val="20"/>
                <w:szCs w:val="20"/>
              </w:rPr>
              <w:t xml:space="preserve">当地五星酒店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巴统-（约260公里）博尔若米-第比利斯
                <w:br/>
                上午: 酒店早餐后，乘车150公里前往中南部的度假胜地【博尔若米：矿区水公园】（入内游览约30分钟），品尝世界著名的气泡水。
                <w:br/>
                下午：之后返回第比利斯。晚餐后入酒店。
                <w:br/>
                晚餐特别安排当地特色餐+欣赏格鲁吉亚足尖舞表演
                <w:br/>
                以足尖舞释放热情正是格鲁吉亚舞蹈的特色之一，也是格鲁吉亚舞难度最大的部分，男舞者需要用腿部和脚部力量为基础进行表演，这就要求舞者必须拥有更好的平衡能力和足部力量，所以足尖舞一般由男子来完成，表现男性的勇猛、刚强。传说数千年前，为了追求一位美丽的姑娘，心中充满激情的小伙子在音乐的伴奏下，不时用膝盖和足尖在地上快速旋转，就是最早的足尖舞。
                <w:br/>
                交通：汽车
                <w:br/>
              </w:t>
            </w:r>
          </w:p>
        </w:tc>
        <w:tc>
          <w:tcPr/>
          <w:p>
            <w:pPr>
              <w:pStyle w:val="indent"/>
            </w:pPr>
            <w:r>
              <w:rPr>
                <w:rFonts w:ascii="宋体" w:hAnsi="宋体" w:eastAsia="宋体" w:cs="宋体"/>
                <w:color w:val="000000"/>
                <w:sz w:val="20"/>
                <w:szCs w:val="20"/>
              </w:rPr>
              <w:t xml:space="preserve">早餐：酒店早餐     午餐：当地午餐     晚餐：足尖舞歌舞表演餐   </w:t>
            </w:r>
          </w:p>
        </w:tc>
        <w:tc>
          <w:tcPr/>
          <w:p>
            <w:pPr>
              <w:pStyle w:val="indent"/>
            </w:pPr>
            <w:r>
              <w:rPr>
                <w:rFonts w:ascii="宋体" w:hAnsi="宋体" w:eastAsia="宋体" w:cs="宋体"/>
                <w:color w:val="000000"/>
                <w:sz w:val="20"/>
                <w:szCs w:val="20"/>
              </w:rPr>
              <w:t xml:space="preserve">当地五星酒店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第比利斯-乌鲁木齐
                <w:br/>
                上午：早餐后，今天深度休闲的体味当地人慢节奏的生活状态，在游览的途中，不仅能拍到各种古老和现代风格碰撞在一起的美丽照片，同时在那些古老的巷道里还有众多当地的手工艺品店。让你的旅途放松下来，让心情更加的愉悦起来。
                <w:br/>
                参观三位一体大教堂（入内参观游览约40分钟左右）。这座教堂并非一座很古老的教堂，建于1995年-2004
                <w:br/>
                     年间，但却是格鲁吉亚有史以来建造的最大的东正教教堂，也是高加索地区最大的宗教建筑
                <w:br/>
                下午：午餐后，游览第比利斯老城，城市建立于公元5世纪，分为旧城、新城两部分，旧城滨水，新城傍山。自古以来，第比利斯就位于丝绸之路介乎欧亚的商道上，融合了各个民族的不同文化。参观【和平桥】、【木偶剧钟楼】、【老城街道】、第比利斯最大的【干桥跳蚤市场】（全程游览约1小时）
                <w:br/>
                乘坐空中缆车到达城中心的高山上，可以在山上俯瞰整个城市的景观，后参观“格鲁吉亚母亲“塑像，外观游览约40分钟左右。之后前往游览纳瑞卡菈堡垒，要塞建筑已经严重损毁，但位置是俯瞰第比利斯全城的好去处（全程游览约1小时）
                <w:br/>
                特别安排乘坐第比利斯垂直观光小火车，第比利斯缆车-乘坐新改建的缆车，体验令人惊叹的Mtatmsinda之旅，沿途不仅有便捷的交通方式，还有壮观的城市全景。
                <w:br/>
                第比利斯地下印刷厂---充满神秘和历史意义的地下印刷博物馆位于第比利斯，揭开了1903年至1906年间革命活动的秘密篇章。在此期间，这个秘密地点成为孟什维克和布尔什维克的繁忙中心，他们在整个俄罗斯帝国及其他地区印刷和传播非法报纸、书籍和宣言，使用格鲁吉亚语、俄语和亚美尼亚语。
                <w:br/>
                【格鲁吉亚编年史纪念碑】（外观游览 40 分钟）“格鲁吉亚编年史”——是一个纪念碑石柱，位于 Temka，Keeni山，纳扎拉德维地区。这座纪念碑建于 1970 年，其作者是著名的雕塑家祖拉布·特雷特利。 纪念碑描绘了各种历史和宗教事件的场景，以及格鲁吉亚文学作品中的故事。青 铜和石雕描绘了与主有关的伟大日子和基督生命的浮雕。 从此处可以俯瞰整个第比利斯海。
                <w:br/>
                后搭乘航班飞回乌鲁木齐。
                <w:br/>
                交通：汽车
                <w:br/>
              </w:t>
            </w:r>
          </w:p>
        </w:tc>
        <w:tc>
          <w:tcPr/>
          <w:p>
            <w:pPr>
              <w:pStyle w:val="indent"/>
            </w:pPr>
            <w:r>
              <w:rPr>
                <w:rFonts w:ascii="宋体" w:hAnsi="宋体" w:eastAsia="宋体" w:cs="宋体"/>
                <w:color w:val="000000"/>
                <w:sz w:val="20"/>
                <w:szCs w:val="20"/>
              </w:rPr>
              <w:t xml:space="preserve">早餐：酒店早餐     午餐：当地午餐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乌鲁木齐-全国各地
                <w:br/>
                ★ 抵达后转机返回温馨的家
                <w:br/>
                以上行程仅供参考，旅行社有权根据航班调整顺序，遇景点维修等非旅行社控制因素，旅行社保留使用其它相关代替景点的权利！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1.签证标准：格鲁吉亚免签 (仅限于中国大陆护照，其他国籍含港澳台护照现询)
                <w:br/>
                2.机票标准：乌鲁木齐起止全程团队经济舱机票及机场税（可申请全国联运+1000/人），团队机票不允许改名、退票、改票、改期。（不含航空公司临时新增的燃油附加费）
                <w:br/>
                3.酒店标准：行程中所列星级酒店的双人间（标准为二人一房，如需入住单间则另付单间差费用或我社有权有权利提前说明情况并调整夫妻及亲属住宿安排）
                <w:br/>
                4.用餐标准：行程中所列餐食，午晚餐为中式团队餐（10-12人一桌，餐标八菜一汤)或特色餐（以行程为准）。如果不用餐或因个人原因超出用餐时间到达餐厅的，不再另补且费用不退。（用餐时间在机场候机或飞机上的餐食由客人自理）
                <w:br/>
                5.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6.用车标准：空调旅游巴士
                <w:br/>
                7.导游司机标准：全程中文领队或中文导游，境外专业司机。
                <w:br/>
                8.保险标准：旅行社责任险。
                <w:br/>
                9.司机导游服务费以及酒店税：RMB2000/人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 全程单房差2500人民币/人（不含游轮/火车单间差）
                <w:br/>
                3. 行程表以外行程费用；
                <w:br/>
                4. 行李物品的搬运费、保管费及超重费；
                <w:br/>
                5. 一切个人消费（如：电话、传真、电视付费频道、洗衣、饮料等）；
                <w:br/>
                6. 旅游者因违约、自身过错或自身疾病引起的人身和财产损失；
                <w:br/>
                7. 非我社所能控制因素下引起的额外费用，如：自然灾害、罢工、境外当地政策或民俗禁忌、景点维修等；
                <w:br/>
                8. 游客人身意外保险（强烈建议客人自行购买旅游意外险）
                <w:br/>
                9. 客人往返国内出境口岸的一切费用；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服务标准
                <w:br/>
                1..景点说明：入内参观景点均含首道门票；
                <w:br/>
                2.行程说明：	
                <w:br/>
                1) 本社有权根据景点节假日休息（关门）调整行程游览先后顺序，但游览内容不会减少，标准不会降低；
                <w:br/>
                2) 行程景点实际游览最短时间，以境外实际状况为准；
                <w:br/>
                3）根据国际航班团队搭乘要求，团队通常须提前3-3.5小时到达机场办理登机手续，故国际段航班在当地下午15点前（含15点），晚间21点前（含21点）起飞的，行程均不含午餐或晚餐；
                <w:br/>
                3.酒店标准：
                <w:br/>
                1）行程中所列酒店星级标准为当地酒店评定标准；
                <w:br/>
                2）当地习惯吃简单的早餐，酒店提供的早餐通常只有面包、咖啡、茶、果汁等；
                <w:br/>
                3）当地酒店大堂都比较小，无商场，电梯每次只能乘坐两个人和行李，大部分酒店没有电梯；
                <w:br/>
                4）当地有些酒店的双人标准房会设置一大一小两张床，方便有小孩的家庭游客；还有些酒店双人房只设置一张大的双人大床，放置双份床上用品，有时是二张单人床拼在一起，用时可拉开；
                <w:br/>
                5）由于各种原因如环保、如历史悠久、如气候较温和等，较多酒店无空调设备；
                <w:br/>
                6）按照酒店惯例，每标间可接待两大人带一个1.2米以下儿童（不占床），具体费用根据所报团队情况而  
                <w:br/>
                定；若一个大人带一个1.2米以下儿童参团，建议住一标间，以免给其他游客休息造成不便； 
                <w:br/>
                4.退费说明：
                <w:br/>
                1）如遇天气、战争、罢工、地震等人力不可抗力因素无法游览，我社将按照旅行社协议，退还未游览景点门票费用，但赠送项目费用不退；
                <w:br/>
                2）游客因个人原因临时自愿放弃游览，酒店住宿、餐、车等费用均不退还；
                <w:br/>
                5.补费说明：
                <w:br/>
                1）如遇航空公司政策性调整机票价格，请按规定补交差价。机票价格为团队机票，不得改签换人退票；
                <w:br/>
                2）如果旅游目的地国家政策性调整门票或其他相关价格，请按规定补交差价；
                <w:br/>
                6.其他说明：
                <w:br/>
                1)我社处理游客意见，以游客交回的《团队意见反馈表》为依据，请您秉着公平、公正、实事求是的原则
                <w:br/>
                填写《团队意见反馈表》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2026-09-09T16:31:11+08:00</dcterms:created>
  <dcterms:modified xsi:type="dcterms:W3CDTF">2026-09-09T16:31:11+08:00</dcterms:modified>
</cp:coreProperties>
</file>

<file path=docProps/custom.xml><?xml version="1.0" encoding="utf-8"?>
<Properties xmlns="http://schemas.openxmlformats.org/officeDocument/2006/custom-properties" xmlns:vt="http://schemas.openxmlformats.org/officeDocument/2006/docPropsVTypes"/>
</file>