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皇家西葡】西班牙+葡萄牙13天（深航深圳往返）|AVE|阿宫|马车巡游|波尔图|品酒|马德里皇宫|圣家族教堂|奎尔公园|罗卡角|佛朗明哥晚宴|6小镇巡游|5大特色美食|含全餐|含签证及服务费|升级2晚超豪华酒店连住|双城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EU202603251200HC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【经典全含】入内阿尔罕布拉宫，圣家族大教堂，奎尔公园，马德里皇宫，均含官导
                <w:br/>
                ★【伯纳乌球场】走进皇马主场，感受足球圣地的魅力
                <w:br/>
                ★ 【网红打卡】“陆止于此，海始于斯”罗卡角
                <w:br/>
                ★ 【高速列车】安排巴塞罗那- 马德里AVE 高速列车，省去 700 多公里 7 小时拉车时间，行程更轻松
                <w:br/>
                ★【龙达】：隆达也是西班牙斗牛的发源地，这里有西班牙历史悠久的斗牛场及博物馆， 真人秀《花样姐姐》也在此取景
                <w:br/>
                ★【千年古城托莱多】：世界文化遗产之城，基督教、伊斯兰教和犹太教几种文明荟萃之地，因此也被誉为“三文化”名城
                <w:br/>
                ★【塞维利亚】：西班牙国粹弗拉明戈舞蹈的发源地，安达卢西亚首府
                <w:br/>
                ★【塞戈维亚】：一般是古罗马的雄浑，一半是迪士尼城堡的梦幻
                <w:br/>
                ★【格拉纳达】：石榴之城，阿拉伯风情的白色房屋鳞次栉比沿山而建
                <w:br/>
                ★【瓦伦西亚】：古老文明与现代科学的交织碰撞，“地中海明珠” 
                <w:br/>
                ★【辛特拉】人文景观与自然风光揉合在一起，难怪诗人拜伦把辛特拉喻为“灿烂伊甸园
                <w:br/>
                ★ 【葡萄牙深度】——造访醉美城市--波尔图，漫步路易一世大桥，品当地特色波特酒
                <w:br/>
                ★  打卡“葡萄牙醉美火车站”--圣托本火车站
                <w:br/>
                ★ 塞维利亚复古马车游，可谓是这里ZUI亮眼的风景线。
                <w:br/>
                ※美味随行，含全餐，西葡地道美食
                <w:br/>
                -特别安排品尝西葡地道美食：西班牙海鲜饭、葡萄牙鳕鱼餐、葡挞、佛朗明哥晚宴、海鲜自助大餐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【佛朗明哥晚宴】欣赏西班牙国粹：热烈火辣的佛朗明戈舞晚宴，感受西班牙式的热情
                <w:br/>
                ★ 【欢送晚宴】海鲜自助大餐，含酒水，解锁无限畅吃畅饮的快乐
                <w:br/>
                ★ 全程豪华酒店，升级2晚超豪华连住：马德里或巴塞罗那
                <w:br/>
                ★ 全团赠送WIFI无线上网（2人1台）， 含司机导游服务费，26人限定小团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深圳-(飞机)-巴塞罗那-(大巴约220公里)-佩尼斯科拉-(大巴约170公里)-瓦伦西亚-(大巴约120公里)-西班牙小镇
                <w:br/>
                参考航班:
                <w:br/>
                ZH865  深圳宝安国际机场 T3 - 巴塞罗那安普拉特机场 (BCN) T1  01:00/09:15 
                <w:br/>
                清晨抵达巴塞罗那。
                <w:br/>
                ●【佩尼斯科拉】（游览不少于1小时）,三面环海，有着绝佳的看海视野，是摄影爱好者的向往之地。中世纪时曾有教皇在权利斗争后隐退于此，这里也是美剧《权利的游戏》中三大奴隶贸易港口之一弥林的拍摄地。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午餐：中式团餐     晚餐：西班牙海鲜饭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西班牙小镇-(大巴约400公里)-格拉纳达
                <w:br/>
                ●【格拉纳达】（游览不少于1小时）,穆斯林摩尔人在伊比利亚半岛上建立的摩尔王国政治文化中心，是安达卢西亚的骄傲，也是西班牙的骄傲，更是伊斯兰教徒心中的圣地。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格拉纳达-(大巴约180公里)-龙达-(大巴约125公里)-塞维利亚
                <w:br/>
                ●【龙达】（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●【佛朗明戈表演】入内（游览不少于1小时）,佛朗明戈舞是融歌唱、舞蹈、器乐于一体的西班牙艺术瑰宝，感受忧郁哀伤、狂热奔放合二为一的音乐风格与独特的舞蹈形式构筑成的强大魅力，含晚宴。
                <w:br/>
                交通：大巴
                <w:br/>
              </w:t>
            </w:r>
          </w:p>
        </w:tc>
        <w:tc>
          <w:tcPr/>
          <w:p>
            <w:pPr>
              <w:pStyle w:val="indent"/>
            </w:pPr>
            <w:r>
              <w:rPr>
                <w:rFonts w:ascii="宋体" w:hAnsi="宋体" w:eastAsia="宋体" w:cs="宋体"/>
                <w:color w:val="000000"/>
                <w:sz w:val="20"/>
                <w:szCs w:val="20"/>
              </w:rPr>
              <w:t xml:space="preserve">早餐：酒店早餐     午餐：中式团餐     晚餐：佛朗明哥晚宴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塞维利亚-(大巴约465公里)-里斯本
                <w:br/>
                ●【塞维利亚】（游览不少于1小时30分钟）,塞维利亚是西班牙两大国粹弗朗门戈和斗牛的发源地，是一座历经西班牙荣辱的历史名城，也是世界文学名著《卡门》、《唐璜》等故事发生的地方。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●【塞维利亚复古马车】（游览不少于30分钟）,体验塞维利亚复古马车游，哒哒的马蹄声中感受西班牙式浪漫情怀。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里斯本-(大巴约320公里)-波尔图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●【4月25日大桥】远观（游览不少于15分钟）,这座金门大桥的“姊妹桥”,它是纪念1974年4月25日葡萄牙人民在“丁香革命”中推翻军政府，建立民主政权而建造。
                <w:br/>
                ●【自由大道】（游览不少于1小时）,素有葡萄牙“香榭丽舍大道”之称，里斯本最主要的干道，两边有高档豪华大酒店、餐厅和服装店，里斯本繁华的商业街，汇聚多家奢侈品牌专卖店，有不少高级餐厅，是享用浪漫晚餐的好去处。
                <w:br/>
                ●【罗西奥广场】（游览不少于30分钟）,里斯本的中心。可以从这里可以步行到里斯本的各大游客必游区，往北是自由大道，可亲身体验在异国商业区慢步逛街的乐趣。
                <w:br/>
                ●【葡式蛋挞】,品尝百年老店葡式蛋挞。葡式蛋挞无人不知，但地道的葡式蛋挞在里斯本，味道、润滑感和酥脆感之间的平衡造就了这一天赐甜品。
                <w:br/>
                ●【辛特拉】（游览不少于30分钟）,联合国教科文组织将它列为世界遗产，同时还为它特意创立了一个特别的类别：“风景文化类”， 被英国浪漫主义诗人拜伦称赞它为“灿烂伊甸园”的美丽小镇。
                <w:br/>
                ●【罗卡角】入内（游览不少于30分钟）,里斯本西郊的海边，参观“大陆的尽头、海洋的开始”ROCA角和记载精确经纬度的纪念碑。眺望无际的大西洋，呼吸着清新的海风，令人心旷神怡。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波尔图-(大巴约350公里)-萨拉曼卡
                <w:br/>
                ●【波尔图】（游览不少于2小时）,老城区已经被列入世界文化遗产，举世无双的城市景观已有千年历史，彩色复古的建筑，配上湛蓝的杜罗河，仿佛是一幅油画。您一定会爱上这个河边老城。
                <w:br/>
                ●【路易一世大桥】（游览不少于15分钟）,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圣本笃车站】（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桑德曼SANDEMAN酒庄】入内（游览不少于30分钟）,酒庄已有200多年历史，位于杜罗河岸，对岸是风景如画的波尔图老城。酒庄展览80多种17-18世纪的古董手工酒瓶，安排欣赏波特酒中文介绍短片并品尝著名的红波特酒和茶色波特酒。
                <w:br/>
                ●【牧师塔】外观（游览不少于15分钟）,你来到这座城市后第一个吸引你眼球的古建筑。塔高76米，共有6层。1763年建成时，曾是整个国家的最高建筑，由于它的突出，当年来到波尔图的船只总是把它当做灯塔和波尔图的符号。
                <w:br/>
                ●【波尔图大教堂】外观（游览不少于15分钟）,教堂为哥德式及巴洛克式的混合建筑，正面的玫瑰窗和祭坛右侧的回廊属于哥特式、大门及祭坛本身则是华丽的巴洛克风格。
                <w:br/>
                ●【萨拉曼卡】,世界文化遗产古城。1218年，国王阿方索十一世在此建立了大学，萨拉曼卡的命运就此改变了。充满欢乐，仿佛童话故事的萨拉曼卡从此活力十足。
                <w:br/>
                ●【萨拉曼卡大学】外观（游览不少于15分钟）,建立于1218年，是西班牙至古老的大学，其悠久的历史和学术声望可与牛津大学和巴黎大学等学府相提并论。它不仅是萨拉曼卡的重要建筑，也是西班牙文艺复兴时期的艺术瑰宝之一。
                <w:br/>
                ●【萨拉曼卡新主教座堂】外观（游览不少于15分钟）,混合不同建筑风格的新旧大教堂。走在市区都能看到其高耸的塔顶。新主教堂与旧主教堂连为一体，气势宏伟，是哥特式和巴洛克式风格的完美结合。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萨拉曼卡-(大巴约170公里)-塞戈维亚-(大巴约90公里)-马德里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●【塞戈维亚大教堂】外观（游览不少于15分钟）,塞戈维亚大教堂有“大教堂中的贵妇”的美誉，是西班牙修建的最后一座哥特式建筑。教堂中一座名为“慈悲”的祭坛雕塑由胡安·德·胡尼在1571年制作。
                <w:br/>
                ●【马德里】（游览不少于1小时30分钟）,西班牙古老而年轻的都城，与欧洲各古都相比，16世纪才成为都城的马德里堪称年轻，但黄金时代的富足与辉煌不可小觑，其夺人气势可以在恢宏的街道、壮丽的广场与华美的宫殿城堡上窥见一斑。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圣米盖尔市场】入内（游览不少于30分钟）,集传统和创新于一身的圣米盖尔市场建于1916年，占地1200平方米，其钢铁和玻璃的建筑结构让人眼前一亮。市场经翻新后于2009年开放，这里是美食家的天堂。当然这里也是一个热闹的吃TAPAS小吃之地。
                <w:br/>
                ●【太阳门广场和零公里地标】（游览不少于15分钟）,这里是马德里大区政府所在地，是马德里至繁华的商业区之一。太阳门广场中间是“零公里地标”，它是伊比利亚半岛的正中心标志。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马德里-(大巴约70公里)-托莱多-(大巴约70公里)-马德里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●【伯纳乌球场】入内（游览不少于45分钟）,西甲巨人皇家马德里的主场，世界知名的足球场之一。
                <w:br/>
                ●【托莱多】（游览不少于1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●【托莱多大教堂】外观（游览不少于15分钟）,哥特艺术的代表作，是当时西班牙基督教教会总教区的第一大教堂，是西班牙排名第二的大教堂。
                <w:br/>
                ●【托莱多市政厅】外观（游览不少于15分钟）,位于市中心，具有浓厚的文艺复兴风格，毗邻法院和大教堂，17世纪建成，广场全由石头铺就，里面为古典主义风格，附近就是游客服务中心。
                <w:br/>
                ●【英格列斯百货公司】（游览不少于1小时）,l corte ingles商场是西班牙规模至大的百货公司连锁集团，在这里可以买到各种大牌奢侈品的首饰、护肤品、香水、箱包、太阳镜，以及一些平价服饰、运动品牌等。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马德里-(火车约730公里)-巴塞罗那
                <w:br/>
                ●【巴塞罗那】（游览不少于3小时）,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交通：火车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●【米拉之家】外观（游览不少于15分钟）,高迪私人住宅的“封笔之作”。波浪形的外观，是由白色的石材砌出的外墙，扭曲回绕的铁条和铁板构成的阳台栏杆还有宽大的窗户。
                <w:br/>
                ●【兰布拉大街】（游览不少于30分钟）,（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犹太山岗奥林匹克会址】（游览不少于15分钟）,犹太山又被称为蒙鋷克山，这是巴塞罗那城市的中央公园，也是巴塞罗那的骄傲之一。这里见证了巴塞罗那诸多重大事件的发生，它曾经是1929年万国博览会的会场，1992年则成为巴塞罗那奥运会的主会场，近百年来为巴塞罗那成功举办的各项节日活动可谓是立下了汗马功劳。
                <w:br/>
                ●【巴塞罗那旧港】（游览不少于30分钟）,旧港是巴塞罗那港的一部分，位于东北角。这里不承担货运港功能，而是辟为旅游区，港内大大小小停了无数的游船。
                <w:br/>
                ●【La Roca购物村】入内（游览不少于2小时）,汇聚了50多个国际顶级品牌，游客会发现一百多家奢侈品牌折扣精品店和高达四折的全年精选优惠。不仅有西班牙本土的知名品牌，还有大量著名国际品牌。
                <w:br/>
              </w:t>
            </w:r>
          </w:p>
        </w:tc>
        <w:tc>
          <w:tcPr/>
          <w:p>
            <w:pPr>
              <w:pStyle w:val="indent"/>
            </w:pPr>
            <w:r>
              <w:rPr>
                <w:rFonts w:ascii="宋体" w:hAnsi="宋体" w:eastAsia="宋体" w:cs="宋体"/>
                <w:color w:val="000000"/>
                <w:sz w:val="20"/>
                <w:szCs w:val="20"/>
              </w:rPr>
              <w:t xml:space="preserve">早餐：酒店早餐     午餐：中式团餐     晚餐：海鲜自助大餐欢送晚宴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巴塞罗那-(飞机)-深圳
                <w:br/>
                参考航班:
                <w:br/>
                ZH866  巴塞罗那安普拉特机场 (BCN) T1 -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1.住宿：全程欧洲豪华或同等级酒店，巴塞罗马或马德里升级2晚超豪华连住：以两人一房为标准、酒店欧陆式早餐
                <w:br/>
                2.用餐：行程注明所含的10个早餐 20个正餐（含5个特色餐：西班牙海鲜饭，葡萄牙鳕鱼餐，品尝葡式蛋挞，佛朗明哥晚宴，海鲜自助大餐含酒水 ），以中式六菜一汤为主（不含酒水），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4.用车：境外旅游巴士：根据团队人数，安排35-50座巴士，及专业外籍司机；巴塞罗那至马德里AVE火车二等座；
                <w:br/>
                5.国内交通：如遇香港往返航班：含深圳口岸至香港机场往返交通；
                <w:br/>
                6.门票：行程中所含的首道门票：马德里皇宫（含官导）、圣家族大教堂（含官导）、伯纳乌球场、奎尔公园（含官导）、阿尔罕布拉宫（含官导）、托莱多官导、龙达官导、塞戈维亚官导、罗卡角、桑德曼酒庄、塞维利亚复古马车；详细参照附带行程中所列之景点（其他为免费对外开放或外观景点或另付费项目）； 
                <w:br/>
                7.保险：境外30万人民币医疗险。自备签证或免签的客人请自理旅游意外保险；
                <w:br/>
                8.2人WIFI；
                <w:br/>
                9.行程所需ADS旅游签证费；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2.因境外目的地有服务费文化，为了感谢欧洲各地有当地官方导游讲解及热忱服务（例如：巴塞罗那、托莱多、塞维利亚、马德里皇宫等），请另付上服务费EUR 1/人。
                <w:br/>
                3.单房差：酒店单人房附加费 （4500元人民币/人/全程）注：酒店单房差仅指普通单人间（如团友要求大床单间或单独一人住标双，单房差另议）；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3.本产品为我公司包价产品，所有牵涉到的机票、酒店、用餐、景点门票等除特别说明的价格外均为一体价格，不得拆分，若遇境外景点、火车等对青少年、老人优惠或者免费4均不在此列，无法退费，敬请谅解！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2026-08-12T23:31:49+08:00</dcterms:created>
  <dcterms:modified xsi:type="dcterms:W3CDTF">2026-08-12T23:31:49+08:00</dcterms:modified>
</cp:coreProperties>
</file>

<file path=docProps/custom.xml><?xml version="1.0" encoding="utf-8"?>
<Properties xmlns="http://schemas.openxmlformats.org/officeDocument/2006/custom-properties" xmlns:vt="http://schemas.openxmlformats.org/officeDocument/2006/docPropsVTypes"/>
</file>