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【桃花源青藏奇缘】西藏兰州入拉萨出三飞一卧8天 | 兰州 | 青藏铁路 | 布达拉宫 | 药王山观景台 | 扎基寺 | 八廓街 | 雅鲁藏布大峡谷 | 嘎拉桃花村十里桃花&amp;工布原乡·朵当桃花园&amp;拉如村 | 鲁朗林海 | 扎塘鲁措行程单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SD-20260128-M2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开春首选来西藏看桃花：为什么要去西藏“赏桃花” 
                <w:br/>
                ※ 必打卡赏花地【工布原乡·朵当桃花园】三千余株天然野生桃树，漫山遍野的灼灼芳华
                <w:br/>
                【嘎拉桃花村】每年桃花开幕式的地点，拥有着十里桃花。
                <w:br/>
                ※ 【有氧进藏】乘青藏有氧列车，赏青藏天路绝美景观。海拔由低至高，更易适应。
                <w:br/>
                ※ 西藏林芝的桃花，被称为“全世界最美的桃花”，不仅树干雄伟，花朵繁茂，而且气势磅礴。
                <w:br/>
                ※ 亲临世界最长、海拔最高的峡谷【雅鲁藏布大峡谷】，远眺南迦巴瓦峰
                <w:br/>
                ※【斑斓•巴松措】：游览西藏首个自然风景类5A级景区，赏雪山倒影碧绿湖泊之美
                <w:br/>
                ※ 电影【画皮2】拍摄地——【羊卓雍错】，欣赏“天上的仙境，人间的羊卓”的美丽景色
                <w:br/>
                ※【布达拉宫】【药王山观景台】打卡50元人民币背面图案风景；拍摄最佳布宫高位远景
                <w:br/>
                ※【布宫广场】拍摄布宫倒影最佳地方；360°感受西藏地标之美
                <w:br/>
                ※ 独家安排【鲁朗骑马射箭】，骑上马儿漫步牧场，拉响工布响箭，体验林芝工布地区民俗，更深度！  
                <w:br/>
                ★ 行程中贴心安排 &amp; 轻松享受 &amp; 深度体验
                <w:br/>
                ※【藏寨家访】参观藏式民居，品一口酥油茶，跳一曲欢乐的锅庄，感受藏族人的幸福生活；
                <w:br/>
                ※【藏式美食】特别安排特色美食【鲁朗石锅鸡】【牦牛肉汤锅】品味舌尖西藏
                <w:br/>
                ※【氧无忧保障A】导游随身携带红景天，车上配备手提氧气瓶，白天一样安心出游！
                <w:br/>
                ※【氧无忧保障B】不在为高原问题而烦恼，拉萨安排供氧酒店，助你轻松入睡
                <w:br/>
                ※ 专属定制豪华旅游大巴2+1陆地头等舱航空座椅（16人以上，安排车上钢瓶氧气）
                <w:br/>
                ※【短视频晒片】【藏A咖啡馆】品赏布宫观景下午茶，拍摄爆屏朋友团的“旱地拔葱”视频大片！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入住酒店休息，以缓解高原反应，当天不建议安排行程。
                <w:br/>
                <w:br/>
                ❤【温馨提示】：①.当天晚上避免洗头，慎防感冒着凉。②.客人初到高原地区，请不要剧烈运动，多喝温水，不宜多食避免造成肠胃负担。③.西藏地区酒店均用太阳能热水器供应热水，在酒店客满或全部旅客同时段使用热水的情况下，有可能出现热水供应不足，但在1-2小时之后恢复正常。敬请原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拉萨—巴松措—拉如村—林芝（约510km车程约7小时）
                <w:br/>
                早餐后，从拉萨出发，沿着【拉萨河】而行，经由新修好的拉林公路一路驰骋，【拉林公路】被称为中国最美公路，是中国唯一不收费的“高速公路”，从“日光之城”拉萨到“雪域江南”林芝。全程每个地方都是风景如画。之后往参观游览【巴松措】（游览时间约2小时），湖的形状如镶嵌在高深谷中的一轮新月，湖水清澈得可以看见两三米下成群游动的鱼儿。四周青山如黛，顶峰是终年不化的积雪。湖边的雪山和湖面倒映的雪山彼此纠缠着，连绵不绝，很是壮观。湖中的扎西岛上，宁玛派（红教）寺庙【错宗工巴寺】据传始建于唐末，很有工布特色的将原始崇拜与藏传佛教信仰相结合。【拉如村】（最佳赏桃花圣地之一）桃花村—最后的桃花寨（最晚花期）是整个工布江达县境内桃花最多，最好看的一个村落，只是，不被太多的人所熟知。最佳欣赏时间为 4 月中上旬。拉如村的野桃树布满了整个村庄，百年以上的老桃树枝干挺拔，遒劲有力，随意地伸展开，映衬着村庄，绿油油的青稞地，雪山，似人间仙境。后入住林芝酒店。
                <w:br/>
                <w:br/>
                ❤❤ 温馨提示：
                <w:br/>
                1、西藏早晚温差大，早晚需要穿上厚外套，以免受寒；西藏紫外线照射强烈，也特别干燥，请做好防晒措施并及时补充水分；
                <w:br/>
                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林芝—雅鲁藏布大峡谷—工布原乡—鲁朗林海—鲁朗（约350km车程约5小时）
                <w:br/>
                早餐后，前往【雅鲁藏布江大峡谷】（游览时间约2小时，含观光车票）景区沿途多个观景台，千年古桑树、情比石坚、【南迦巴瓦峰观景台】、【雅鲁藏布江峡谷】、【直白村】等景色。在直白拍摄闻名于世的雅鲁藏布江一号和二号小拐弯。直白村也是距离南迦巴瓦峰最近的村落，可以近距离感受中国最美雪山的险峻巍峨。（每个景点停留时间按照景区规定，一般20-30分钟）；每年三四月份，雅江两岸桃花盛开，与冰峰雪山、藏村田园相映，美不胜收。之后前往【工布原乡·朵当桃花园】（游览约1小时，具体花期时间受天气影响，敬请谅解）有1000亩野生桃林，3300余株天然野生桃树，树干雄伟，花朵繁茂，气势磅礴。漫山遍野的灼灼芳华，肆意蔓延，连绵不绝，与金黄的油菜花交相辉映，在白雪皑皑的巍峨雪山映衬下，勾勒出不同的山水风光。（植物类景观如桃花、油菜花等，可能会因天气原因导致观赏不佳等情况，司陪人员经与游客协商一致后可根据实际情况更换为 【工布原乡·喇嘛岭寺】：属藏传佛教宁玛派红教寺庙，依山傍水，隐于山林，环境清幽，仿如世外桃源。敬请谅解）之后前往参观西藏单位木材蓄积量最大的原始森林－【鲁朗林海】（游览时间约1小时），在此遥望世界第十四雪峰，号称中国最美十大名山之冠的【南迦巴瓦峰】（海拔7782米）抵达鲁朗入住酒店
                <w:br/>
                ❤【温馨提示】：1、西藏早晚温差大，早晚需要穿上厚外套，以免受寒；西藏紫外线照射强烈，也特别干燥，请做好防晒措施并及时补充水分；2、由于拉萨下林芝全程限速且车程较长，集合时间较早敬请谅解！此日行程全程限速，时间可能根据实际情况有所调整；路途较长，请随身自备巧克力等零食以补充能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鲁朗—扎塘鲁措—嘎拉桃花村—藏寨家访—拉萨—布达拉宫广场（夜游）（约430km车程约6小时）
                <w:br/>
                早餐后，前往【扎塘鲁措】（特别体验鲁朗牧场骑马射箭，体验非遗文化-贡布响箭，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之后前往【嘎拉桃花村】（游览时间1.5小时，具体花期需视当地气候及气温而定）拍摄雪峰下的野桃林给林芝带来了一片壮丽的春天，这里是观赏桃花的最佳去处之一。桃花沟三面雪山环绕，四周林木葱茏，终年碧绿苍翠，远处是尼洋河流水，清澈见底；春日，桃花竞相绽放、美不胜收。之后返回拉萨，途中前往【藏寨家访】（游览时间约1.5小时）参加藏族同胞独具特色的家访活动（品酥油茶、吃甜点）领略藏家文化。经过雪峰下的杰邦塘草原。赠送【布达拉宫广场】（夜游）每天夜幕降临的布达拉宫的灯都会亮起层次的灯光，可在广场上观赏布达拉宫的夜景自由拍照。之后自行返回入住酒店。
                <w:br/>
                <w:br/>
                ❤【温馨提示】藏民家访集中展示了藏族的历史、民俗文化、藏族非物质文化遗产、民俗建筑风格和藏族生产生活习俗等；（温馨提示：景区内有银器展示，此为景区行为与旅行社无关！）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拉萨—羊卓雍错—拉萨（约330km车程约5小时）
                <w:br/>
                早餐后，参观【金珠民政福利院或其他】（停留时间约1.5小时），具体店导游会根据当地情况做调整），参观【藏医学院或其他】（停留时间约1.5小时），具体店导游会根据当地情况做调整）。之后我们前往翻越冈巴拉山(海拔4790米)（车程约2.5小时）抵达有「天上圣湖」美誉的【羊卓雍错】（海拔4441米,游览30分钟）；它与【纳木措湖】、【玛旁雍措湖】并称为西藏三大圣湖，是喜马拉雅山北麓最大的内陆湖泊。顺着羊湖下行，湛蓝的湖水与远方的雪山连为一体，加上两岸各色的山脉、极具特色的藏民族村落、遍地的牛羊，一路走来，心旷神怡。
                <w:br/>
                ❤【温馨提示】：1：羊湖有大量进行商业拍照的藏民和牦牛，拍照时请要十分小心，如不小心将它们拍下，那么需要支付相应的费用哟！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扎基寺—药王山观景台—布达拉宫—八廓街—布宫观景下午茶（市内游览，约健步4小时）
                <w:br/>
                早餐后，前往参拜藏区最灵验的财神殿—【扎基寺】（游览时间 0.5 小时）。前往【药王山观景台】（游览约15分钟）这里是拍摄布达拉宫全景的最佳位置。前往布达拉宫广场，参观当今世界上海拔最高的古代宫堡式建筑群【布达拉宫】（殿内游览约1小时）；接着前往拉萨最古老的集市—【八廓街】（游览 1小时），自由活动。客人可在此领略藏传佛教文化，自由选购当地特色商品。前往藏A酒吧咖啡品赏【布宫观景下午茶】，拍摄爆屏朋友圈的“旱地拔葱”视频大片！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至兰州，拉萨至广州返程中转航班经济舱机票。西宁至拉萨硬卧火车票（由于青藏铁路运力特殊，根据实际运力情况可能会安排在西宁中转换乘其他车次前往拉萨，具体车厢及铺位号会相应变化，敬请大家协助配合；根据有关规定，火车票无法指定铺位、座席，均为随机分配，不能保证连号。车票按实际出票为准，不补退差价。如对铺位、席位有特殊要求，请上车后自行与其他旅客或乘务人员协调解决，敬请谅解）。进出港口、航班时间等以航司出票为准。
                <w:br/>
                2、住宿：入住当地标准酒店的标准双人间。每成人每晚一个床位，若出现单男单女，客人需补单房差入住双标间。
                <w:br/>
                拉萨供氧4钻酒店：德朋大酒店/扎什颇章供氧观景酒店/季枫国际酒店/岷山圣瑞斯酒店或同级
                <w:br/>
                林芝网评3钻酒店：嘉悦酒店/大峡谷酒店或同级
                <w:br/>
                鲁朗网评4钻酒店：喜路酒店/鲁朗必居酒店/四季德勒酒店或同级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3、用餐：含6早9正，正餐餐标30元/正，特色餐标40元/正（特色餐不用不退） （酒店房费含早，不用不退，如有特殊用餐需备注），10-12人/桌，此产品是打包价，所有餐食如自动放弃，款项恕不退还。餐饮风味、用餐条件与广东有一定的差异，大家应有心理准备。
                <w:br/>
                4、用车：当地用车将根据团队人数安排，保证一人一正座。
                <w:br/>
                5、导游：当地普通话导游服务，费用已含导游服务费，不派全陪。导游服务费（导游服务费含全陪/地陪，标准为12周岁及以上人士70元/人，小孩35元/人，婴儿免收）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3月15日前价格已减免冬游补贴门票优惠）
                <w:br/>
                7、小童：2周岁以下婴儿不含任何费用，全部由家长自理；2-11周岁小孩含机位、车位、半价正餐，不占床位、不含门票（超高门票需当地自理）。
                <w:br/>
                8、本行程含2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藏医学院或其他</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1、本产品供应商为：广州市圣地国际旅行社有限公司，许可证号：L-GD01372，质监电话：020-83371233。此团 10人成团，为保证游客可如期出发，我社将与其他旅行社共同组团（拼团 出发），如客人不接受拼团出发，请报名时以书面形式注明。如报名人数不足 10成人时无法成团，或遇特殊情况（如：团队特惠机位取消或游客临时退团造成不成团等） 致使团队无法按期出行，我社提前 7天通知游客，游客可根据自身情况改线或改期， 如不能更改出游计划，我社将全额退还已交团费。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 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2026-03-14T14:08:55+08:00</dcterms:created>
  <dcterms:modified xsi:type="dcterms:W3CDTF">2026-03-14T14:08:55+08:00</dcterms:modified>
</cp:coreProperties>
</file>

<file path=docProps/custom.xml><?xml version="1.0" encoding="utf-8"?>
<Properties xmlns="http://schemas.openxmlformats.org/officeDocument/2006/custom-properties" xmlns:vt="http://schemas.openxmlformats.org/officeDocument/2006/docPropsVTypes"/>
</file>