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4~6月】北欧冰岛深度 双峡湾 卑尔根纯玩14天（国航配广深联运）| 松恩峡湾｜哈当厄尔峡湾｜卑尔根高山缆车｜ 蓝湖温泉｜黄金圈｜钻石冰沙滩｜杰古沙龙冰河湖｜维克黑沙滩｜ 哥本哈根进-斯德哥尔摩出行程单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EU20260127CAN5CG（C线）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瑞典“小伦敦”美称的哥德堡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搭乘五星豪华邮轮：图尔库-斯德哥尔摩，全方位领略波罗的海风情。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
                <w:br/>
                参考航班：CA1302   CAN/PEK  1940-2255 或CA1398  SZX/PEK  1900-2210
                <w:br/>
                （航班仅供参考，具体以实际为准）
                <w:br/>
                请游客在指定时间在广州白云国际机场或深圳宝安国际机场集中，搭乘航班飞往北京。抵达后入住酒店休息。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哥本哈根（丹麦）
                <w:br/>
                参考航班：CA877  PEK/CPH  1320-1705（航班仅供参考，具体以实际为准）
                <w:br/>
                请游客在指定时间在北京国际机场集中，由领队带领搭乘国际航班，飞往丹麦首都——哥本哈根。风姿独特景色和历史珍贵遗产，使这座濒海城市享有“北欧的巴黎”之美誉，并以“美人鱼的故乡”闻名于世。抵达后入住酒店休息。
                <w:br/>
                交通：巴士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哥本哈根-约42KM-马尔默-约272KM-哥德堡（瑞典）
                <w:br/>
                酒店早餐后，哥本哈根市区游览(约60分钟）丹麦的首都、最大城市及最大港口，是丹麦政治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乘车前往瑞典第三大城市【马尔默】，它踞守波罗的海海口厄勒海峡东岸。马尔默大广场（Stortorget）是全城最古老的广场，广场东侧就是马尔默市政厅，整体建筑带有浓郁的荷兰文艺复兴时期的风格。广场中间有瑞典国王卡尔十世的雕像，大广场西南侧是 Lilla Torg 广场和圣彼得大教堂（以上景点外观游览合约 50 分钟）。
                <w:br/>
                交通：巴士
                <w:br/>
              </w:t>
            </w:r>
          </w:p>
        </w:tc>
        <w:tc>
          <w:tcPr/>
          <w:p>
            <w:pPr>
              <w:pStyle w:val="indent"/>
            </w:pPr>
            <w:r>
              <w:rPr>
                <w:rFonts w:ascii="宋体" w:hAnsi="宋体" w:eastAsia="宋体" w:cs="宋体"/>
                <w:color w:val="000000"/>
                <w:sz w:val="20"/>
                <w:szCs w:val="20"/>
              </w:rPr>
              <w:t xml:space="preserve">早餐：酒店早餐     午餐：三文鱼特色餐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哥德堡-约300KM-奥斯陆（挪威）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飞机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雷克雅未克-蓝湖温泉-西南部小镇（冰岛）
                <w:br/>
                参考航班：FI319  OSL/KEF 1350-1445（航班仅供参考，具体以实际为准）
                <w:br/>
                酒店早餐后，乘车前往机场乘坐航班飞往全世界最北的首都─雷克雅未克，揭开“冰岛”的神秘面纱。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赫尔辛基（芬兰）
                <w:br/>
                参考航班：FI342  KEF/HEL  0730-1255（航班仅供参考，具体以实际为准）
                <w:br/>
                酒店早餐或打包早餐后，前往机场乘坐航班飞往芬兰首都【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赫尔辛基-约168KM-图尔库-夜邮轮-斯德哥尔摩（瑞典）
                <w:br/>
                参考船班（以实际预订为准）：土尔库（Turku）-斯德哥尔摩（Stockholm）VIKING LINE 20:55-06:30+1或TALLINK SILJA 20:15-06:10+1
                <w:br/>
                酒店早餐后，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下午前往码头乘坐波罗的海跨国邮轮前往誉称“璀璨的北方明珠”的瑞典首都——斯德哥尔摩。沿途尽揽两国中途群岛的迷人风光，享受船上极具异国风情的夜生活。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  北京
                <w:br/>
                参考航班：CA912  ARN/PEK  1910-0945+1（航班仅供参考，具体以实际为准）
                <w:br/>
                早晨抵达后，进行瑞典首都斯德哥尔摩市区游览(约30分钟)：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游毕前往机场乘坐国际航班返回北京。
                <w:br/>
                交通：巴士+邮轮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(TKU-STO/2 BERTH SEASIDE）邮轮双人海景外舱</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北京（转机）  广州/深圳
                <w:br/>
                参考航班：CA1339  PEK/CAN  1200-1520或CA1303  PEK/SZX  1300-1625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2026-03-14T17:17:24+08:00</dcterms:created>
  <dcterms:modified xsi:type="dcterms:W3CDTF">2026-03-14T17:17:24+08:00</dcterms:modified>
</cp:coreProperties>
</file>

<file path=docProps/custom.xml><?xml version="1.0" encoding="utf-8"?>
<Properties xmlns="http://schemas.openxmlformats.org/officeDocument/2006/custom-properties" xmlns:vt="http://schemas.openxmlformats.org/officeDocument/2006/docPropsVTypes"/>
</file>