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春夏 】多瑙河畔.四国诗篇 东欧四国奥捷斯匈10天（海航深圳直飞）|一价全含｜ 双世遗小镇｜渔人堡｜多瑙河游船｜美泉宫｜布拉格城堡行程单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EU20260127HUA4CG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【东欧四国】畅游捷克、奥地利、匈牙利、斯洛伐克，一次尽览东欧风光；
                <w:br/>
                【名城巡礼】高贵典雅的维也纳、流光溢彩的布达佩斯、低调静谧的布拉迪斯拉发、浮生若世的布拉格，感受东欧光影变幻中的万种风情；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【美泉宫】可媲美凡尔塞宫的皇家园林，绿野仙踪，美轮美奂，充满无尽的人文和自然的魅力；
                <w:br/>
                【邂逅渔人堡】在塔尖寻找匈牙利的浪漫，一览多瑙河的妩媚多姿，鸟瞰布达佩斯全城风光；
                <w:br/>
                【浪漫多瑙河游船】多瑙河流经布达佩斯中心，左岸为布达区右岸为佩斯区。安排搭乘多瑙河游船，悠閒地欣赏河岸旁美丽的古城风光。
                <w:br/>
                【经典美食】 中式团餐六菜一汤，特别安排具有东欧浓厚风情的地窖餐厅猪肘餐+地道维也纳炸猪排，满足您的味蕾
                <w:br/>
                【甄选酒店】全程四星级酒店，双城连住。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请各位贵宾在指定时间在深圳国际机场集中，搭乘次日凌晨国际航班，飞往匈牙利首都-【布达佩斯】。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深圳/布达佩斯-约200KM布拉迪斯拉发（斯洛伐克）
                <w:br/>
                参考航班：HU761  SZX/BUD  0155-0715（航班仅供参考，具体以实际为准）
                <w:br/>
                航班抵达后，乘车前往斯洛伐克首都-【布拉迪斯拉发】（市区观光不少于60分钟）
                <w:br/>
                布拉迪斯拉发是个文化素养很好的国际都市，约有180座优雅的古堡和其遗迹。【布拉迪斯拉发城堡】(入内参观城堡花园)：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Congress Hotel Bratislava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布拉迪斯拉发-约328KM-布拉格（捷克）
                <w:br/>
                酒店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含门票及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
                <w:br/>
                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布拉格-约170KM-克鲁姆洛夫-捷克小镇（捷克）
                <w:br/>
                酒店早餐后，乘车前往【克鲁姆洛夫】（停留时间约90分钟）
                <w:br/>
                克鲁姆洛夫又名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特别安排：【地窖餐厅猪肘餐】咸猪手上桌时配上酸菜，再搭配一大扎黑啤，这就是当仁不让的美食铁三角。游毕前往酒店入住休息。
                <w:br/>
                交通：巴士
                <w:br/>
              </w:t>
            </w:r>
          </w:p>
        </w:tc>
        <w:tc>
          <w:tcPr/>
          <w:p>
            <w:pPr>
              <w:pStyle w:val="indent"/>
            </w:pPr>
            <w:r>
              <w:rPr>
                <w:rFonts w:ascii="宋体" w:hAnsi="宋体" w:eastAsia="宋体" w:cs="宋体"/>
                <w:color w:val="000000"/>
                <w:sz w:val="20"/>
                <w:szCs w:val="20"/>
              </w:rPr>
              <w:t xml:space="preserve">早餐：√     午餐：地窖餐厅猪肘餐     晚餐：√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捷克小镇-约200KM-哈尔施塔特-约280KM-维也纳（奥地利）
                <w:br/>
                酒店早餐后，乘车前往【哈尔施塔特】（停留时间不少于60分钟）。
                <w:br/>
                它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温馨提示：哈尔施塔特附近没有中餐厅，请客人在小镇自行选择心仪的餐厅品尝美食
                <w:br/>
                游毕前往维也纳酒店入住休息。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酒店早餐后，乘车前往【维也纳】（市区观光约40分钟）
                <w:br/>
                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特别安排：【维也纳炸猪排】
                <w:br/>
                游览结束后入住酒店休息。
                <w:br/>
                交通：巴士
                <w:br/>
              </w:t>
            </w:r>
          </w:p>
        </w:tc>
        <w:tc>
          <w:tcPr/>
          <w:p>
            <w:pPr>
              <w:pStyle w:val="indent"/>
            </w:pPr>
            <w:r>
              <w:rPr>
                <w:rFonts w:ascii="宋体" w:hAnsi="宋体" w:eastAsia="宋体" w:cs="宋体"/>
                <w:color w:val="000000"/>
                <w:sz w:val="20"/>
                <w:szCs w:val="20"/>
              </w:rPr>
              <w:t xml:space="preserve">早餐：√     午餐：维也纳 猪排餐     晚餐：X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维也纳-约250KM-布达佩斯（匈牙利）
                <w:br/>
                酒店早餐后，乘车前往游览【美泉宫*】（含门票及专业中文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游毕乘车前往布达佩斯酒店入住。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酒店早餐后，【布达佩斯】（游览时间不少于60分钟）
                <w:br/>
                它是匈牙利行政、商业和文化中心游览。所有重要的事情都在这里开始、结束，或者正在这里发生。和许多首都一样，布达佩斯也带有一种历史的厚重感，一起感受这座城市的独一无二风情。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含门票，入内参观约30分钟）。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含船票，游览时间约60分钟）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布达佩斯/深圳
                <w:br/>
                参考航班：HU762   BUD/SZX 1000-0400+1 （航班仅供参考，具体以实际为准）
                <w:br/>
                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10个正餐，8个中式团餐六菜一汤+地窖餐厅猪肘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7.基本景点大门票（只含：布拉格城堡区（含讲解）、美泉宫（含讲解）、渔人堡、多瑙河游船，其它为外观或免费；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2026-03-14T17:26:52+08:00</dcterms:created>
  <dcterms:modified xsi:type="dcterms:W3CDTF">2026-03-14T17:26:52+08:00</dcterms:modified>
</cp:coreProperties>
</file>

<file path=docProps/custom.xml><?xml version="1.0" encoding="utf-8"?>
<Properties xmlns="http://schemas.openxmlformats.org/officeDocument/2006/custom-properties" xmlns:vt="http://schemas.openxmlformats.org/officeDocument/2006/docPropsVTypes"/>
</file>