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【悦游惠州味在丽景】惠州+中山2天 | 非遗咀香园博物馆 | 惠州西湖 | 海上巨龙深中通道 | 惠阳丽景酒店行程单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KH-20260122SP10305-0.5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惠州市-中山市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【A】06:40 番禺钻汇广场东门（市桥地铁站C口旁）
                <w:br/>
                【B】08:00 越秀公园地铁站D出口
                <w:br/>
                （具体以导游通知为准）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1·住惠阳丽景酒店，豪叹价值198元/人酒店三文鱼海鲜自助晚餐
                <w:br/>
                2·海鲜自助晚，海鲜任吃，刺身任吃，木瓜炖雪蛤，酥皮南瓜海鲜汤，啤酒任饮，甜品任吃
                <w:br/>
                3·网红打卡点 惠州AAAAA西湖，游广东省三大中山公园之一，打卡百年老街-孙文步行街，感受南洋风情骑楼
                <w:br/>
                4·咀香园这是一家百年老字号的饼文化博览馆，可以动手体验 diy 的制饼过程，备受大家的喜爱，传承非遗的独特手艺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广州出发-惠州AAAAA西湖-午餐自理-中山公园--丽景酒店-海鲜自助晚餐
                <w:br/>
                上车点：【A】06:40番禺钻汇广场东门(市桥地铁站C口旁)（回程不停番禺）【B】8:00越秀公园D出口，具体以导游通知为准，【广州往返空调旅游车往返（按实际人数安排用车，一人一正座）上下车点可能会增加番禺、花都、大沥高速路口或周边地区，先后顺序以当天安排为准；如受交通管制，导游通知为准，当天有可能增加上下车点】
                <w:br/>
                前往游览【惠州西湖风景名胜区】（车程约2小时，游览约1.5小时）前往游览国家风景名胜景区、AAAAA级旅游景区【惠州西湖】尽情吸氧，惠州西湖，素称“岭南明珠”，以素雅幽深的山水为特征、以历史文化为底蕴、以休闲和观光为主要功能的国家级风景名胜区和国家 AAAAA 级旅游景区。其山川秀邃幽胜曲折、浮洲四起、青山似黛，古色古香的亭台楼阁隐现于树木葱茏之中，景域妙在天成，有“苎萝西子”之美誉，并有“大中国西湖三十六，唯惠州足并杭州”的史载。 午餐自理。
                <w:br/>
                <w:br/>
                后参观【水东街】（车程约10分钟，游览约1小时）位于惠州桥东，东西走向，东接惠新西街，与水东南路互交，西接东新桥，全长730米，宽14-18米，始建于北宋元丰年间（1078-1085）。
                <w:br/>
                <w:br/>
                出发前往【中山公园】（车程约10分钟，游览约1小时），惠州府城遗址（开放时间:上午9:00--下午6:00，逢星期一闭馆(节假日除外)公园也是带父母前往的一个不错打卡点，这里不仅保存了许多珍贵的历史遗迹还新增了许多现代化的设计元素，使得整个公园既保留了传统风格又不失现代感，孩子们在草地上嬉戏玩耍，老人们坐在长椅上晒太阳聊天，形成了一幅和谐的画面，作为惠州城市的原点，这里见证了这座城市，自隋代以来的发展变迁，特别是经过升级改造后的惠州府城遗址公园，秉持“城脉原点、连接古今”的理念，成为了粤港澳大湾区历史文化会客厅，公园内的每一处细节都体现了，对历史文化的尊重与传承，从园林到建筑都非常精美，并增添了大量历史韵味。
                <w:br/>
                <w:br/>
                游览结束后前往酒店休息，入住惠阳丽景酒店，享用酒店客家下午茶
                <w:br/>
                晚餐酒店享用海鲜自助餐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酒店出发-咀香园文化博物馆-孙文步行街--广州
                <w:br/>
                早上睡到自然醒，享用酒店自助早餐。 
                <w:br/>
                约 09：00 集中前往中山
                <w:br/>
                乘车体验 【深中通道】直接感受创多项世界之最的跨海集群工程。
                <w:br/>
                1、世界上最长、最宽的钢壳混凝土海底沉管隧道
                <w:br/>
                2、世界最重的钢壳混凝土沉管隧道管节
                <w:br/>
                3、世界沉管浮运距离最长航道转换最多的外海沉管隧道工程
                <w:br/>
                4、世界安装能力最大沉放精度最高、施工作业最高效、性能最先进的沉管施工专用船舶
                <w:br/>
                5、世界最大、最先进的自升式海底碎石整平船
                <w:br/>
                6、当今世界上钢圆筒围壁形成的最大人工岛
                <w:br/>
                7、最快“外海快速成岛”施工纪录
                <w:br/>
                8、世界最大跨径海中钢箱梁悬索桥
                <w:br/>
                9、世界最高海中大桥
                <w:br/>
                10、世界通航净空最高的海中大桥
                <w:br/>
                11、单日热拌环氧沥青钢桥面铺装施工面积世界纪录
                <w:br/>
                到达【咀香园】到达后自由参观游览（停留约 1小时），可以动 手体验 diy 的制饼过程，这是一家百年老字号的饼文化博览馆，备受大家的喜爱，传承非遗的独特手艺。品尝小点心。
                <w:br/>
                约 11:30 前往孙文西步行街(车程 40 分钟、停留约1.5 小时，午餐自理）有人说:天下的步行街都长得一个样，那是 他没到过孙文西路，孙文西路是我国最早建成的一批步行街之一，全长 500 余米，现存的建筑是 19 世纪末至 20 世纪初兴建的，风格是欧式与岭南骑楼的混搭，置身其中，有一种小澳门的感觉，这正是孙文西路的独特之处。
                <w:br/>
                  游览结束后集中返回温馨的家结束愉快旅程。
                <w:br/>
                游览完毕后集合返回广州，结束愉快行程（具体时间以导游安排为准）！
                <w:br/>
                回程统一送市区越秀公园散团，番禺钻汇广场东门游客自行乘坐地铁或公共交通回程番禺，如遇到塞车或交通管制等不可抗因素，则选择其他地铁口为下车点，望悉知！（具体以导游通知为准,当天有可能增加上下车点）
                <w:br/>
                备注：本线路20人以上成团发团，不能团提前三天通知改期或改其他线路或退团！！！！不作任何赔偿。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1.交通：用车将根据团队人数安排33-53座空调旅游车，保证每人1正座；
                <w:br/>
                2.餐：1正1早2点心（仅占床者使用）早餐、晚餐酒店房费含。不占床不含餐
                <w:br/>
                3.住：1晚惠州丽景花园酒店。
                <w:br/>
                4.导游：全程优秀导游服务。
                <w:br/>
                5.景点：指定景点的首道门票
                <w:br/>
                6.保险：旅行社责任险（建议客人购买个人意外保险）
                <w:br/>
                温馨提示：（如遇景区不开放等特殊情况，不另做赔偿、已景区当天现场实际情况为准）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不含费用已含中没有提及的项目，以及个人其他消费，景区内自设的购物商铺、娱乐等项目，属于旅游者个人消费行为，如产生纠纷或损失，本社不承担责任；个人旅游意外险（建议购买）</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1、本团为活动团队，门票为旅行社团体采购，已享受景区政策优惠，所以其他优惠证件（含：60 岁以上老年人、 残疾人、离休干部、70 岁（含 70 岁）以上老人、现役军人、残疾军人）不再享受任何优惠；客人自愿放弃游览不退任何费用。
                <w:br/>
                <w:br/>
                1、旅行社强烈建议出行游客购买个人旅游意外保险。具体保险险种请在报名时向销售人员咨询并购买，出行时请将该保单资料随身携带。
                <w:br/>
                2、安全注意事项：本线路含有涉水游乐等的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br/>
                <w:br/>
                <w:br/>
                委托者（客人）声明：本人及本人代表报名的全体客人，对以上《行程及注意内容》表示备注内容已详细阅读，了解并同意相关条款的约定，自双方签字或盖章之日起生效。
                <w:br/>
                旅游者（代表）签字：                    旅行社（经办人）盖章：             
                <w:br/>
                联系电话：                              联系人及电话：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1、我社按客人报名先后顺序排位，预先给客人编排好车位，请客人自觉礼让，听从导游安排，自觉礼让、尊老爱幼；
                <w:br/>
                2、游客在旅途中应时刻留意个人人身和财产安全，游客应妥善保管个人财物，尤其是贵重物品，请随身携带，旅行社对财物丢失不承担任何责任；
                <w:br/>
                3、如遇不可抗力因素（如交通阻塞、塌方、台风、地震、洪水、恶劣天气等原因），造成行程变更或取消行程，不视为旅行社违约，未能完成游览的景点我社只按旅行社协议门票价格退还，并参照按《广东省国内旅游组团合同》处理
                <w:br/>
                4、离团说明：客人擅自、强行离团或不参加行程内的某项团队活动（含酒店、用餐、景点等），我社视客人自动放弃行程，发生此类情况一切后果请客人自行承担，客人离团期间的一切行为与旅行社无关；
                <w:br/>
                5、此线路20人以上成团，若人数不够20人，我社将提前1天通知客人，建议客人改期、改线路或者退团处理，我社将不做合同以外的赔偿。
                <w:br/>
                7、根据交通部门的通知，为保证游客乘车安全，严格要求旅行社的用车不能超载，若超载司机会被扣分或吊销牌照，并会进行罚款，所以即使是手抱婴儿也会安排一正座。一般1.2米以下的婴儿只收往返车位费，出发当天不能携带未报名的游客；
                <w:br/>
                8、18岁以下未成年人参团需监护人陪同或授权委托书；65岁以上老人参团需填写健康申明，70-75周岁（孕妇及超80周岁恕不接待）的老人须需填写健康申明、免责声明并有看护人陪同方可参团，否则不予接待，见谅；
                <w:br/>
                9、此线路产品，旅行社可根据实际收客情况，沿途顺路增加/减少/变更上下车点，实际上下车点以出团通知、导游通知为准，敬请客人谅解！
                <w:br/>
                <w:br/>
                特别备注说明：若游客报名时故意隐瞒精神类疾病，且在旅游行程中突发疾病导致旅行社人员和其他游客财产损失和身体伤害的，由该游客及其监护人承担全部责任。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（丽景花园国际酒店，以下价格仅供参考，具体价格以前台 价格为准）
                <w:br/>
                酒店开自助早餐&amp;晚餐收费标准如下： 
                <w:br/>
                1-1.3 米：早餐 38(元/人） 晚餐 88 元/人
                <w:br/>
                1.3 米以上：早餐 58（元/人） ，晚餐 148 元/人
                <w:br/>
                房差：220元/人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2026-01-25T17:03:32+08:00</dcterms:created>
  <dcterms:modified xsi:type="dcterms:W3CDTF">2026-01-25T17:03:32+08:00</dcterms:modified>
</cp:coreProperties>
</file>

<file path=docProps/custom.xml><?xml version="1.0" encoding="utf-8"?>
<Properties xmlns="http://schemas.openxmlformats.org/officeDocument/2006/custom-properties" xmlns:vt="http://schemas.openxmlformats.org/officeDocument/2006/docPropsVTypes"/>
</file>