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【游艇泰兰德】泰国曼谷+芭提雅纯玩6天5晚行程单</w:t>
      </w:r>
    </w:p>
    <w:p>
      <w:pPr>
        <w:jc w:val="center"/>
        <w:spacing w:after="100"/>
      </w:pPr>
      <w:r>
        <w:rPr>
          <w:rFonts w:ascii="宋体" w:hAnsi="宋体" w:eastAsia="宋体" w:cs="宋体"/>
          <w:sz w:val="20"/>
          <w:szCs w:val="20"/>
        </w:rPr>
        <w:t xml:space="preserve">广州往返+双岛游+海天盛筵盛宴派对嗨翻天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ZQNY-SA1767169557yO</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泰国-曼谷-芭提雅</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参考航班：CZ357 0815/1020或CZ3081  1225/1430
                <w:br/>
                参考航班： CZ364 1855/2305 或CZ3082 1555/2000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品质纯玩：品质纯玩，时间全留给美景美食！
                <w:br/>
                ✅ 贴心保障：中文导游+全程领队服务，泰式无忧出行！
                <w:br/>
                ✅ 经典打卡：大皇宫+玉佛寺，曼谷最大海鲜市场-吞武里海鲜市场，网红JODD夜
                <w:br/>
                ✅ 特别安排：
                <w:br/>
                （1）水上乐园豪华游艇出海+海钓：芭提雅豪华游艇出海之旅，解锁海上狂欢新姿势，将水上乐园的欢乐、海钓的惊喜一网打尽，为你带来难忘的海上探趣。
                <w:br/>
                （2）在芭提雅海湾的浪漫夜色中开启一场专属的狂欢-东方嘉年华海天盛筵晚宴盛，享用豪华自助晚宴。
                <w:br/>
                （3）The sky gallery浪漫悬崖下午茶 --芭提雅最美悬崖餐厅，俯瞰海景，海水湛蓝，海风轻拂，视野开阔，品尝一份夏日饮品浪漫礼遇，拍出大片，享受度假松弛感。
                <w:br/>
                ✅ 双岛体验：探访象雅岛+曼奈岛，享受阳光、沙滩、海浪、比基尼！入住1晚象牙岛海景别墅或星空泡泡屋（一岛一酒店），推开门就是海！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广州乘机赴曼谷→专车接机→入住酒店→自由活动
                <w:br/>
                各位贵宾请于指定时间前往【广州白国际机场】集中自行办理值机手续，搭乘班机飞往被称为“佛教之都”的泰国首都【曼谷】；抵达后专车接机送至酒店自由活动，为接下来的精彩泰国之行做准备。
                <w:br/>
                特别提示：
                <w:br/>
                （1）泰国比中国时差慢 1 小时，飞机起飞降落以当地时间为准，因此注意换算时间；
                <w:br/>
                （2）飞机上冷气较足，建议自带厚外套一件；
                <w:br/>
                （3）境外酒店入住时间为下午3点后，酒店内小费风俗为：每天20泰铢，一般纸币置于床头即可；
                <w:br/>
                （4）全程请勿在房间内吸烟，避免造成被酒店罚款，您将自行支付罚款5000泰铢；
                <w:br/>
                （5）中泰两国从 2024 年 1 月起互免对方公民签证~出关您仅需护照原件+登机牌+电子版入境卡即可~无需支付入境费用，建议每位游客入境携带不低于 1W 泰铢/4000 人民币等额现金以备泰国移民局查验。
                <w:br/>
                <w:br/>
                餐饮：  早 餐/敬请自理       午 餐/敬请自理       晚 餐/敬请自理
                <w:br/>
                住宿：曼谷优质网5酒店贵都或其他同级酒店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曼谷当地5钻酒店参考曼谷兰甘亨威茨酒店或其他同级酒店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大皇宫+玉佛寺→芭提雅→网红吞武里海鲜市场→网红大金佛观太平洋无敌海景→东方嘉年华-海天盛筵盛宴派对
                <w:br/>
                请贵宾按照通知时间于酒店大堂集合，开始今日旅程~
                <w:br/>
                【大皇宫】（游览时间约120分钟）（如遇政策性因素或不可抗力因素影响不能游览，则替换其他景点，恕不退费或补偿，敬请谅解）,泰国曼谷王朝一世王至八世王的王宫，是历代王宫保存最完美、规模最大、最有民族特色的王宫现仅用于举行加冕典礼、宫廷庆祝等仪式。【玉佛寺】按泰国传统，泰王每年亲自为玉佛更换袈裟：热季换上镶红宝石的金衣，雨季穿着缀有蓝宝石的金衣，而凉季则是一件纯金的金衣。后乘车前往芭提雅（车程约3小时）。
                <w:br/>
                【网红吞武里海鲜市场】（游览时间约90分钟）这是一个令人兴奋的海鲜天堂！这里汇聚了来自暹罗湾和安达曼海的丰富海鲜资源，为您带来无尽的美食体验。新鲜的龙虾、螃蟹、多元化的虾类、鱼类，您可以根据自己的喜好选择。这里有300多个摊位为您提供最佳的烹饪建议，同时拥有多家曼谷街头米其林推荐餐厅，每天还有乐队驻唱，环境干净卫生，大快朵颐的同时还能够身心愉悦。
                <w:br/>
                【网红大金佛观太平洋海景】（游览时间约25分钟）去芭提雅最高的山顶拜大金佛賞太平洋风景。虔诚的佛教国家，寺庙林立，在最高的山顶，拜最高的佛，远眺太平洋暹罗海湾的优美风景。
                <w:br/>
                【东方嘉年华海天盛宴-男模派对-豪华自助晚宴】(游览时间约60分钟)在芭提雅海湾的浪漫夜色中开启一场专属的狂欢——东方嘉年华海天盛筵晚宴盛。现场星光熠熠，帅气迷人的男模们用独特的魅力与自信的步伐，点燃整个晚宴的激情氛围。精致的美食散发着诱人的香气，与悠扬的音乐、璀璨的灯光相互交融，打造出极致奢华的感官体验。这不仅仅是一场晚宴，更是时尚与社交碰撞出的璀璨火花，是魅力与格调交织而成的梦幻之境，让每一位参与者都沉浸其中，尽情畅享这独一无二的东方时尚盛事，留下难以磨灭的璀璨记忆，在繁华与荣耀中感受无尽的尊荣与惊喜。 芭提雅海天盛筵是唯一一个 360 度游轮海景 Party，游轮上有全泰国颜值最高的男模和人妖公主，汇聚了人妖表演、男模表演、乐队表演，这里还有国际美食自助餐，有日料，海鲜，泰式生腌等，还有青口贝，罗氏虾，三文鱼无限供应，各种水果甜品吃到撑。音乐、舞蹈、美食，热辣的气氛，全方面刺激你的感官，多巴胺分泌爆表！备好小费可以零距离的接触男模合影。
                <w:br/>
                <w:br/>
                温馨提示：
                <w:br/>
                1.参观大皇宫男士须穿长裤， 不穿无袖衣；女士需穿过膝长裙， 女士不可穿露背、 吊带衣及超短裙；
                <w:br/>
                2.游览时不要大声喧哗， 不得攀爬任何寺内建筑物， 部分殿内不允许拍照或摄影， 请留意标识；
                <w:br/>
                3.曼谷天气炎热， 游览寺庙露天区域的时候注意防晒补水。
                <w:br/>
              </w:t>
            </w:r>
          </w:p>
        </w:tc>
        <w:tc>
          <w:tcPr/>
          <w:p>
            <w:pPr>
              <w:pStyle w:val="indent"/>
            </w:pPr>
            <w:r>
              <w:rPr>
                <w:rFonts w:ascii="宋体" w:hAnsi="宋体" w:eastAsia="宋体" w:cs="宋体"/>
                <w:color w:val="000000"/>
                <w:sz w:val="20"/>
                <w:szCs w:val="20"/>
              </w:rPr>
              <w:t xml:space="preserve">早餐：酒店     午餐：X     晚餐：海天盛宴国际自助餐   </w:t>
            </w:r>
          </w:p>
        </w:tc>
        <w:tc>
          <w:tcPr/>
          <w:p>
            <w:pPr>
              <w:pStyle w:val="indent"/>
            </w:pPr>
            <w:r>
              <w:rPr>
                <w:rFonts w:ascii="宋体" w:hAnsi="宋体" w:eastAsia="宋体" w:cs="宋体"/>
                <w:color w:val="000000"/>
                <w:sz w:val="20"/>
                <w:szCs w:val="20"/>
              </w:rPr>
              <w:t xml:space="preserve">芭提雅当地四钻特色别墅瓦尼达花园度假村或其他同级酒店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豪华游艇出海水上乐园+海钓→The sky gallery浪漫悬崖海景下午茶→璟泰庄园：骑大象+泰服体验→泰式海鲜BBQ 大头虾自由暴击
                <w:br/>
                请贵宾按照通知时间于酒店大堂集合，开始今日旅程~乘车前往芭提雅（车程约3小时）
                <w:br/>
                【豪华游艇出海水上乐园+海钓】游艇上的水上乐园，让欢乐在海面无限蔓延。玩累了，还能在甲板上慵懒地晒个日光浴，让温暖阳光洒遍全身，将所有疲惫一扫而空。在芭提雅周边海域，海钓是不可错过的精彩体验。要是运气爆棚，钓上的鱼还能让船员现场烹饪，品尝原汁原味的海味，那滋味，定会让味蕾欢呼雀跃。
                <w:br/>
                【The sky gallery海边悬崖下午茶（含一杯精心调制饮品）】芭提雅最美悬崖餐厅，俯瞰海景，海水湛蓝，海风轻拂，视野开阔，品尝一份夏日饮品浪漫礼遇，拍出大片，享受度假松弛感。（温馨提示若所选时段预约人数已满，为确保您仍能享受同海岸线的迷人景色，系统将自动为您调整至【THE CHOCOLATE FACTOR】或【美人鱼餐厅】）
                <w:br/>
                【璟泰庄园】（游览时间约60分钟）了解泰国历史，以及泰国人长寿的秘诀。体验【骑大象】（游览时间约5分钟）体验泰国特色出行方式，骑大象，异乡逢妙趣，跟随着大象的步伐缓缓前进；（出于安全因素考虑，景区规定60岁以上客人不允许骑大象，恕不退费或补偿，敬请谅解！
                <w:br/>
                【泰服换装体验】（游览时间约30分钟）俊男靓女们换上泰国传统服饰，体验泰国最当地的风土人情，自行拍好看的照片作为泰国之行的纪念，也不失为一个美好的回忆。
                <w:br/>
                【泰式海鲜BBQ 大头虾自由暴击】大头虾还在抖触须，炭火一烤立刻蜷成弯月爆汁，虾头里的膏黄被烤得滋滋冒油。拿盘时直接按盆舀，刷上秘制鱼露辣椒酱，连壳带肉嚼出酸辣海味。青口贝、海螺、鱿鱼、螃蟹，还有十几种肉类，配上沁人心脾的冰可乐，涮烤锅分开沸腾，沸成烟火气里的无限续杯！
                <w:br/>
                餐饮：  早 餐/酒店早       午 餐/游艇简餐        晚 餐/泰式海鲜BBQ 
                <w:br/>
                住宿：芭提雅网评5钻酒店参考Bay beach酒店或其他同级酒店
                <w:br/>
              </w:t>
            </w:r>
          </w:p>
        </w:tc>
        <w:tc>
          <w:tcPr/>
          <w:p>
            <w:pPr>
              <w:pStyle w:val="indent"/>
            </w:pPr>
            <w:r>
              <w:rPr>
                <w:rFonts w:ascii="宋体" w:hAnsi="宋体" w:eastAsia="宋体" w:cs="宋体"/>
                <w:color w:val="000000"/>
                <w:sz w:val="20"/>
                <w:szCs w:val="20"/>
              </w:rPr>
              <w:t xml:space="preserve">早餐：酒店     午餐：游艇简餐     晚餐：泰式海鲜BBQ   </w:t>
            </w:r>
          </w:p>
        </w:tc>
        <w:tc>
          <w:tcPr/>
          <w:p>
            <w:pPr>
              <w:pStyle w:val="indent"/>
            </w:pPr>
            <w:r>
              <w:rPr>
                <w:rFonts w:ascii="宋体" w:hAnsi="宋体" w:eastAsia="宋体" w:cs="宋体"/>
                <w:color w:val="000000"/>
                <w:sz w:val="20"/>
                <w:szCs w:val="20"/>
              </w:rPr>
              <w:t xml:space="preserve">芭提雅当地四钻特色别墅瓦尼达花园度假村或其他同级酒店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梦幻双岛游:体验私家岛屿象雅岛&amp;探访曼奈岛→象雅岛K歌派对
                <w:br/>
                请贵宾按照通知时间于酒店大堂集合，开始今日旅程~
                <w:br/>
                乘车前往码头乘坐快艇前往【私家岛屿象雅岛】（快艇时间约8-15分钟），踏上私家岛屿，沐浴灿烂阳光，漫步柔软沙滩，与网红秋千合影打卡，开启赶海拾贝趣味之旅，解锁泰式海岛的独家浪漫。
                <w:br/>
                【象雅岛】是一个全新原生态的岛屿。泰国特别的一岛一酒店的海岛。象雅岛有岛上海景别墅房和时尚浪漫的星空泡泡屋。打造了特别的住宿体验，让游客体验一把岛主的感觉！潮水退去后，低头寻觅有可能捡到海螺、抓到螃蟹，还有会“走路的海胆”，更有多彩砗磲甚是壮观（温馨提示：砗磲需注意保护，仅观赏勿带走）。夕阳把滩涂染成金色时，拎着小桶满载而归，把你的收获加工成美味佳肴。吃着海鲜，喝着小酒，K 着歌。海风里带着咸咸的烟火气——这才是海岛该有的慢时光。也可以体验自费参加一些水上活动等。如果喜欢安静也可以买个椰子躺在沙滩椅上静静的享受阳光沙滩。
                <w:br/>
                为了丰富生态旅游体验，我们将带您探访罗勇府【曼奈岛】(英语:KohMan Nai)，又称海龟岛，是位于泰国罗勇府格灵县格兰镇海岸的一座小岛，该岛面积约131莱，养殖了玳瑁海龟和绿海龟等品种的海龟，上岛后，游客可以参观海龟，体验与自然亲近的乐趣‌，还能让你深入了解海龟保护故事，在这方纯净天地，邂逅自然的温柔与生命力。
                <w:br/>
                【象雅岛K歌派对】，燃爆夏夜的海王派对等你来战！每天晚上八点钟，相约象牙岛KTV，决战到底。不仅能享受音乐带来的无限快乐，更有超值大奖等你来拿！
                <w:br/>
                温馨提示：
                <w:br/>
                1.由于泰国常年天气炎热，请您在安全区域里游泳，尽量30分钟内上岸休息，喝水及时补充水份；
                <w:br/>
                2.出海着装：短衣短裤、拖鞋、太阳伞或帽子，做好防晒工作；搭乘快艇：依序上下，听从工作人员指挥，穿着救生衣，坐稳且不要随意走动，年长的游客，请勿坐颠簸的船头，避免意外受伤；
                <w:br/>
                3.水上活动项目存在一定的危险性，请游客根据自己的身体状况决定是否参与，请客人谨慎选择值得信赖的水上活动商户，同时戏水请勿超越安全警戒线；
                <w:br/>
                5.所有行程之外的一切行为均属个人行为，由客人自己承担最终责任，与旅行社无关。
                <w:br/>
              </w:t>
            </w:r>
          </w:p>
        </w:tc>
        <w:tc>
          <w:tcPr/>
          <w:p>
            <w:pPr>
              <w:pStyle w:val="indent"/>
            </w:pPr>
            <w:r>
              <w:rPr>
                <w:rFonts w:ascii="宋体" w:hAnsi="宋体" w:eastAsia="宋体" w:cs="宋体"/>
                <w:color w:val="000000"/>
                <w:sz w:val="20"/>
                <w:szCs w:val="20"/>
              </w:rPr>
              <w:t xml:space="preserve">早餐：酒店     午餐：岛上简餐     晚餐：X   </w:t>
            </w:r>
          </w:p>
        </w:tc>
        <w:tc>
          <w:tcPr/>
          <w:p>
            <w:pPr>
              <w:pStyle w:val="indent"/>
            </w:pPr>
            <w:r>
              <w:rPr>
                <w:rFonts w:ascii="宋体" w:hAnsi="宋体" w:eastAsia="宋体" w:cs="宋体"/>
                <w:color w:val="000000"/>
                <w:sz w:val="20"/>
                <w:szCs w:val="20"/>
              </w:rPr>
              <w:t xml:space="preserve">芭提雅象雅岛海景别墅或星空泡泡屋</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神殿寺→实弹射击体验馆→KINGPOWER免税店→网红JODD夜市
                <w:br/>
                请贵宾按照通知时间于酒店大堂集合，开始今日旅程~
                <w:br/>
                【神殿寺】（游览时间约60分钟）四面佛称“有求必应”佛，该佛有四尊佛面，分别代表爱情、事业、健康与财运，掌管人间的一切事务，是泰国香火最旺的佛像之一。
                <w:br/>
                【实弹射击馆】（游览时间约60分钟），免费赠送五颗子弹，另可以自费体验实弹射击，具体价格以现场为主，赠送项目不用不退）国内体验不到的实弹射击体验，玩转泰国最IN的娱乐方式。场馆内自由参观，感受真枪实弹带来的刺激。
                <w:br/>
                【KINGPOWER国际免税中心】（游览时间约90分钟）拥有多种世界知名品牌服饰、香水、化妆品、护肤品、名包名表。还有众多的泰国美食特产，琳琅满目的商品，实惠超低的免税价格。
                <w:br/>
                【网红JODD夜市】（时间约90分钟）这里汇聚了各种网红美食，如肉质软嫩、汤头浓郁的火山排骨；还有烤海蜇、烤肉串、凉拌海鲜等特色小吃，以及芒果糯米饭、泰式煎饼、巧克力烤麻糬等甜品，每一样都让人垂涎欲滴。此外，椰子 Q 冰搭配花生碎，口感绝妙；烤鸡肉串、烤猪肉串价格亲民，蜜汁烤酱让人欲罢不能；生腌海鲜酸辣开胃，牛油果奶昔清新浓郁。除了美食摊位，还有不少泰式服饰、包包、饰品小店，风格独特，能淘到很多有趣的小玩意儿，无论是色彩鲜艳的传统泰式服装，还是精致的手工艺品，都能让人爱不释手。
                <w:br/>
                餐饮：  早 餐/酒店早       午 餐/四季餐厅咖喱螃蟹餐       晚 餐/夜市自理
                <w:br/>
                住宿：住宿：曼谷优质网5酒店贵都或其他同级酒店
                <w:br/>
              </w:t>
            </w:r>
          </w:p>
        </w:tc>
        <w:tc>
          <w:tcPr/>
          <w:p>
            <w:pPr>
              <w:pStyle w:val="indent"/>
            </w:pPr>
            <w:r>
              <w:rPr>
                <w:rFonts w:ascii="宋体" w:hAnsi="宋体" w:eastAsia="宋体" w:cs="宋体"/>
                <w:color w:val="000000"/>
                <w:sz w:val="20"/>
                <w:szCs w:val="20"/>
              </w:rPr>
              <w:t xml:space="preserve">早餐：酒店     午餐：四季餐厅咖喱螃蟹餐     晚餐：X   </w:t>
            </w:r>
          </w:p>
        </w:tc>
        <w:tc>
          <w:tcPr/>
          <w:p>
            <w:pPr>
              <w:pStyle w:val="indent"/>
            </w:pPr>
            <w:r>
              <w:rPr>
                <w:rFonts w:ascii="宋体" w:hAnsi="宋体" w:eastAsia="宋体" w:cs="宋体"/>
                <w:color w:val="000000"/>
                <w:sz w:val="20"/>
                <w:szCs w:val="20"/>
              </w:rPr>
              <w:t xml:space="preserve">曼谷当地5钻酒店参考曼谷兰甘亨威茨酒店或其他同级酒店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自由活动→指定时间送机→曼谷机场→广州白云国际机场
                <w:br/>
                早上自由活动，根据航班时刻安排送机。快乐的时光总是过得很快。到了我们该说再见的日子了，希望短暂的普吉之行，能让您留下美好的回忆，期待与您的再次相遇。
                <w:br/>
                <w:br/>
                餐饮：  早 餐/酒店早       午 餐/敬请自理       晚 餐/敬请自理
                <w:br/>
                住宿：温暖的家
                <w:br/>
              </w:t>
            </w:r>
          </w:p>
        </w:tc>
        <w:tc>
          <w:tcPr/>
          <w:p>
            <w:pPr>
              <w:pStyle w:val="indent"/>
            </w:pPr>
            <w:r>
              <w:rPr>
                <w:rFonts w:ascii="宋体" w:hAnsi="宋体" w:eastAsia="宋体" w:cs="宋体"/>
                <w:color w:val="000000"/>
                <w:sz w:val="20"/>
                <w:szCs w:val="20"/>
              </w:rPr>
              <w:t xml:space="preserve">早餐：酒店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 通：行程内的国际往返经济舱机票费用及机场税（费）
                <w:br/>
                ●酒 店：入住2晚曼谷优质网评5钻酒店+3晚芭提雅优质网评5钻酒店；2人/间；为提倡环保，部分酒店不提供一次性洗漱用品，请各位贵宾在出团前自备；参考酒店（如宣传图片所示酒店如遇客满则改为以下参考酒店）
                <w:br/>
                曼谷当地五钻参考酒店：曼谷兰甘亨威茨酒店(Witz Bangkok Ramkhamhaeng)或曼谷Three Seasons Place Bangkok 或素万那普安查特尔酒店iChapter Suvarnabhumi或亚泰酒店 (Atrium Suvarnabhumi Hotel)或其他同档次酒店（以实际安排入住为准）
                <w:br/>
                芭提雅当地四钻参考酒店： 芭提雅特色别墅瓦尼达花园度假村或其他同级酒店
                <w:br/>
                芭提雅象雅岛：海景别墅或星空泡泡屋
                <w:br/>
                境外酒店没有评星或钻级制度，所有星级或钻级都是根据携程、AGODA、booking专业订房网站评定，携程会存在临时调整钻级的可能，酒店均为指定酒店，故不接受处理钻级临时调整而投诉，敬请谅解!（注：以上为参考酒店，如遇所列酒店满房，会以其他同级酒店的标准房代替，费用不变，具体以最终出团通知书为准。我社保留对酒店的修改和调整之权利，敬请留意）；
                <w:br/>
                ●行程表内所列的景点；其他园中园门票自理；
                <w:br/>
                ●用 车：行程内用车，根据人数安排车型（保证1人1正座）。
                <w:br/>
                ●用 餐：酒店早餐*5餐（儿童不占床不含早）+5正餐 ，用餐取消不用视为自动放弃，费用不退。如因用餐遇航班时间，餐费自理；
                <w:br/>
                ●导游：全程领队及当地中文导游服务费￥300元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●签证：泰国对中国护照免签，4000元以上现金(海关随机抽查)；
                <w:br/>
                ●以上价格仅适用持有中国护照的客人，持港澳台及外籍护照客人需要额外支付附加费500元/人（签证自理）；
                <w:br/>
                ●如要求单住或单男单女住宿产生的单房差费用，全程单房差:1500元；
                <w:br/>
                ●护照费、卫检、以及人力不可抗因素导致的额外费用；   
                <w:br/>
                ●旅游意外险及航空险（建议客人购买）；
                <w:br/>
                ●行程外私人消费之个人费用，如自行购物或参加自费项目等；
                <w:br/>
                ●航空公司临时加收燃油附加费；旅游旺季航空时加价等；
                <w:br/>
                ●因罢工、台风、航班取消或更改时间，交通延阻及其不可抗力因素所导致的额外费用；
                <w:br/>
                ●泰国是个小费制国家，国际惯例小费是服务的报酬，更多的是一种礼仪，行程如有涉及到以下内容，请遵循国际惯例，建议客人在当地支付以下小费：
                <w:br/>
                   1.古式按摩 或 SPA：您可视按摩师的服务质量或专业水平而弹性给予，约泰铢100左右
                <w:br/>
                    2.骑大象： 每次付驯象师约泰铢20左右  3.坐马车： 每次付马夫约泰铢20左右
                <w:br/>
                4.与人妖拍照： 每人每次约泰铢20~100   5.乘坐快艇、游船：船家小费约泰铢50左右
                <w:br/>
                    6.行李小费：一间房间一次约给行李人员泰珠20  7.床头小费：一间房间(2人)每天约给泰铢20
                <w:br/>
                8．当地司机小费100泰铢/人和助手小费100泰铢/人  9.皮筏艇泛舟（50泰铢/人）；                 
                <w:br/>
                10.乘坐快艇时，船家会收取一定量的服务费具体依据当地导游告知。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千人歌舞宴</w:t>
            </w:r>
          </w:p>
        </w:tc>
        <w:tc>
          <w:tcPr/>
          <w:p>
            <w:pPr>
              <w:pStyle w:val="indent"/>
            </w:pPr>
            <w:r>
              <w:rPr>
                <w:rFonts w:ascii="宋体" w:hAnsi="宋体" w:eastAsia="宋体" w:cs="宋体"/>
                <w:color w:val="000000"/>
                <w:sz w:val="20"/>
                <w:szCs w:val="20"/>
              </w:rPr>
              <w:t xml:space="preserve">将带领你前往泰国首富家中做客，品尝几十种泰式风味的美食，水果饮料无限量畅饮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水果大餐</w:t>
            </w:r>
          </w:p>
        </w:tc>
        <w:tc>
          <w:tcPr/>
          <w:p>
            <w:pPr>
              <w:pStyle w:val="indent"/>
            </w:pPr>
            <w:r>
              <w:rPr>
                <w:rFonts w:ascii="宋体" w:hAnsi="宋体" w:eastAsia="宋体" w:cs="宋体"/>
                <w:color w:val="000000"/>
                <w:sz w:val="20"/>
                <w:szCs w:val="20"/>
              </w:rPr>
              <w:t xml:space="preserve">泰国是一个热带水果的王国，出产的水果出口到世界的各个地。园内各式各样热带水果琳琅满目。水果升级除一般水果外另有榴莲。季节性水果，让君大饱眼福、大饱口福。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皇帝餐（鱼翅+燕窝）</w:t>
            </w:r>
          </w:p>
        </w:tc>
        <w:tc>
          <w:tcPr/>
          <w:p>
            <w:pPr>
              <w:pStyle w:val="indent"/>
            </w:pPr>
            <w:r>
              <w:rPr>
                <w:rFonts w:ascii="宋体" w:hAnsi="宋体" w:eastAsia="宋体" w:cs="宋体"/>
                <w:color w:val="000000"/>
                <w:sz w:val="20"/>
                <w:szCs w:val="20"/>
              </w:rPr>
              <w:t xml:space="preserve">品尝名厨调制的深受海内外华人喜欢的暹罗湾鱼翅美食，港式红烧鱼翅每人一砂锅，泰南特产金丝燕燕窝炖椰子一份。</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顶级秀</w:t>
            </w:r>
          </w:p>
        </w:tc>
        <w:tc>
          <w:tcPr/>
          <w:p>
            <w:pPr>
              <w:pStyle w:val="indent"/>
            </w:pPr>
            <w:r>
              <w:rPr>
                <w:rFonts w:ascii="宋体" w:hAnsi="宋体" w:eastAsia="宋体" w:cs="宋体"/>
                <w:color w:val="000000"/>
                <w:sz w:val="20"/>
                <w:szCs w:val="20"/>
              </w:rPr>
              <w:t xml:space="preserve">泰国特色歌舞表演，是泰国的特色</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JF泰拳</w:t>
            </w:r>
          </w:p>
        </w:tc>
        <w:tc>
          <w:tcPr/>
          <w:p>
            <w:pPr>
              <w:pStyle w:val="indent"/>
            </w:pPr>
            <w:r>
              <w:rPr>
                <w:rFonts w:ascii="宋体" w:hAnsi="宋体" w:eastAsia="宋体" w:cs="宋体"/>
                <w:color w:val="000000"/>
                <w:sz w:val="20"/>
                <w:szCs w:val="20"/>
              </w:rPr>
              <w:t xml:space="preserve">一家以全新风格演绎真实泰拳格斗表演厅。</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泰国宮廷精油SPA</w:t>
            </w:r>
          </w:p>
        </w:tc>
        <w:tc>
          <w:tcPr/>
          <w:p>
            <w:pPr>
              <w:pStyle w:val="indent"/>
            </w:pPr>
            <w:r>
              <w:rPr>
                <w:rFonts w:ascii="宋体" w:hAnsi="宋体" w:eastAsia="宋体" w:cs="宋体"/>
                <w:color w:val="000000"/>
                <w:sz w:val="20"/>
                <w:szCs w:val="20"/>
              </w:rPr>
              <w:t xml:space="preserve">泰国 SPA 宫廷精油推拿是一种高档次的健身享受, SPA 健疗护体的水疗按摩深受世界旅客的好评.</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2,500.00</w:t>
            </w:r>
          </w:p>
        </w:tc>
      </w:tr>
      <w:tr>
        <w:trPr/>
        <w:tc>
          <w:tcPr/>
          <w:p>
            <w:pPr>
              <w:pStyle w:val="indent"/>
            </w:pPr>
            <w:r>
              <w:rPr>
                <w:rFonts w:ascii="宋体" w:hAnsi="宋体" w:eastAsia="宋体" w:cs="宋体"/>
                <w:color w:val="000000"/>
                <w:sz w:val="20"/>
                <w:szCs w:val="20"/>
              </w:rPr>
              <w:t xml:space="preserve">东方嘉年华号</w:t>
            </w:r>
          </w:p>
        </w:tc>
        <w:tc>
          <w:tcPr/>
          <w:p>
            <w:pPr>
              <w:pStyle w:val="indent"/>
            </w:pPr>
            <w:r>
              <w:rPr>
                <w:rFonts w:ascii="宋体" w:hAnsi="宋体" w:eastAsia="宋体" w:cs="宋体"/>
                <w:color w:val="000000"/>
                <w:sz w:val="20"/>
                <w:szCs w:val="20"/>
              </w:rPr>
              <w:t xml:space="preserve">芭堤雅最著名的游船，夕阳下的游轮是最美的体验。歌舞表演、乐队表演，让人垂涎欲滴的豪华海鲜自助。提雅唯一一个360度游轮海景Party游轮的设计</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2,500.00</w:t>
            </w:r>
          </w:p>
        </w:tc>
      </w:tr>
      <w:tr>
        <w:trPr/>
        <w:tc>
          <w:tcPr/>
          <w:p>
            <w:pPr>
              <w:pStyle w:val="indent"/>
            </w:pPr>
            <w:r>
              <w:rPr>
                <w:rFonts w:ascii="宋体" w:hAnsi="宋体" w:eastAsia="宋体" w:cs="宋体"/>
                <w:color w:val="000000"/>
                <w:sz w:val="20"/>
                <w:szCs w:val="20"/>
              </w:rPr>
              <w:t xml:space="preserve">罗马金宫</w:t>
            </w:r>
          </w:p>
        </w:tc>
        <w:tc>
          <w:tcPr/>
          <w:p>
            <w:pPr>
              <w:pStyle w:val="indent"/>
            </w:pPr>
            <w:r>
              <w:rPr>
                <w:rFonts w:ascii="宋体" w:hAnsi="宋体" w:eastAsia="宋体" w:cs="宋体"/>
                <w:color w:val="000000"/>
                <w:sz w:val="20"/>
                <w:szCs w:val="20"/>
              </w:rPr>
              <w:t xml:space="preserve">国际标准世界一流最高档次的东方文化表演，里面可体验到泰国大文化历史，受到世界各国游客的最高评价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1,000.00</w:t>
            </w:r>
          </w:p>
        </w:tc>
      </w:tr>
      <w:tr>
        <w:trPr/>
        <w:tc>
          <w:tcPr/>
          <w:p>
            <w:pPr>
              <w:pStyle w:val="indent"/>
            </w:pPr>
            <w:r>
              <w:rPr>
                <w:rFonts w:ascii="宋体" w:hAnsi="宋体" w:eastAsia="宋体" w:cs="宋体"/>
                <w:color w:val="000000"/>
                <w:sz w:val="20"/>
                <w:szCs w:val="20"/>
              </w:rPr>
              <w:t xml:space="preserve">粉红色海豚 【海洋世界】</w:t>
            </w:r>
          </w:p>
        </w:tc>
        <w:tc>
          <w:tcPr/>
          <w:p>
            <w:pPr>
              <w:pStyle w:val="indent"/>
            </w:pPr>
            <w:r>
              <w:rPr>
                <w:rFonts w:ascii="宋体" w:hAnsi="宋体" w:eastAsia="宋体" w:cs="宋体"/>
                <w:color w:val="000000"/>
                <w:sz w:val="20"/>
                <w:szCs w:val="20"/>
              </w:rPr>
              <w:t xml:space="preserve">芭提雅海豚世界拥有世界上稀有的粉色海豚，在这里可以尽情欣赏精彩的海豚表演，趣味十足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2,000.00</w:t>
            </w:r>
          </w:p>
        </w:tc>
      </w:tr>
      <w:tr>
        <w:trPr/>
        <w:tc>
          <w:tcPr/>
          <w:p>
            <w:pPr>
              <w:pStyle w:val="indent"/>
            </w:pPr>
            <w:r>
              <w:rPr>
                <w:rFonts w:ascii="宋体" w:hAnsi="宋体" w:eastAsia="宋体" w:cs="宋体"/>
                <w:color w:val="000000"/>
                <w:sz w:val="20"/>
                <w:szCs w:val="20"/>
              </w:rPr>
              <w:t xml:space="preserve">东芭乐园</w:t>
            </w:r>
          </w:p>
        </w:tc>
        <w:tc>
          <w:tcPr/>
          <w:p>
            <w:pPr>
              <w:pStyle w:val="indent"/>
            </w:pPr>
            <w:r>
              <w:rPr>
                <w:rFonts w:ascii="宋体" w:hAnsi="宋体" w:eastAsia="宋体" w:cs="宋体"/>
                <w:color w:val="000000"/>
                <w:sz w:val="20"/>
                <w:szCs w:val="20"/>
              </w:rPr>
              <w:t xml:space="preserve">游世界最大的私人花园，奇花异草、珍禽吉兽，让人沉醉于热带园林，走进“神奇”东芭，进一步了解八百多年以来泰王国四个朝代中 76 俯的古典民族舞蹈表演悠久历史与风土人情，同时获得全世界旅游公认最漂亮的植物园。</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2,000.00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*游客报名须知*
                <w:br/>
                1、所需资料：有效期6个月以上的护照原件, 请注意检查护照有效期以及是否有污损，有效期不足半年以上或有污损会导致无法出境，由此引起的损失由游客自行承担。凡去泰国使用落地签旅客每人身至少带上4000元人民币现金、否则会误认为打工者而被拒绝入境。
                <w:br/>
                2、关于有孕女士:根据有孕女士身体状况，我们认为有孕者不适合参加此次旅游，若报名时未提前告知，我方将会向此女士正式提醒、警示，拒绝此女士出行，要求退团，终止合同，取消旅行，费用不退，请配合!
                <w:br/>
                3、本行程时间较长、旅途劳累，故只接待身体健康的人士，如存在下列情况，请勿报名:
                <w:br/>
                01、传染性疾病患者 02、 心血管疾病患者，如严重高血压、心功能不全、心肌缺氧、心肌梗塞等病人;03、脑血管疾病患者，如脑栓塞、脑出血、 脑肿瘤等病人;04、呼吸系统疾病患者;05、精神病患者;06、严重贫血病患者，如血红蛋白量水平在 50 克/升以下的 病人;07、大中型手术的恢复期病患者;08、孕妇及行动不便者;09、70岁以上老人;10.其他不适合出游的情况。 
                <w:br/>
                若报名时未提前告知，一切后果由客人自负，旅行社无任何责任关系。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●以上行程为参考行程，我社保留因航班、交通、签证等原因而导致行程变化，而对出团日期、行程顺序等做适当调整的权利；
                <w:br/>
                ●最近由于雾霾、雨雪天气严重,请注意以上集合时间地点，国际航班严格遵守时间，所以请您务必准时 ！如因客人原因造成无法办理登机手续，责任自负！
                <w:br/>
                ●出海游览、乘坐快艇时请务必听从随团导游的安排，以免造成不必要的伤害!
                <w:br/>
                ●如因不可抗拒原因航班延误或取消或者航线更改，我社尽可能的协调客人转团或者改期，不承担任何赔偿。
                <w:br/>
                ●不能出海的人群：70岁（含）以上的老年人,2岁（含)及以下的儿童。
                <w:br/>
                ●团队运行过程中客人不能擅自私自离团，脱团，若擅自离团、脱团，当客人单方面终止合同，并赔偿违约金和地接相关损失费用。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护照首页电子版</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L-GD-CJ100073。此团10人成团，为保证游者如期出发，我社将与其他旅行社共同委托广州市德华文化国际旅行社有限责任公司组织出发(拼团出发)，如客人不接受拼团出发，请报名时以书面形式注明。此团由广州市德华文化国际旅行社有限责任公司委托旅游目的地票有相应资质的地接社承接本旅行团在当地的接待业务，地接社的相关信息、委派的导游处各和电话，以及具体车次时间、最终行程(游览顺)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2026-10-25T21:21:56+08:00</dcterms:created>
  <dcterms:modified xsi:type="dcterms:W3CDTF">2026-10-25T21:21:56+08:00</dcterms:modified>
</cp:coreProperties>
</file>

<file path=docProps/custom.xml><?xml version="1.0" encoding="utf-8"?>
<Properties xmlns="http://schemas.openxmlformats.org/officeDocument/2006/custom-properties" xmlns:vt="http://schemas.openxmlformats.org/officeDocument/2006/docPropsVTypes"/>
</file>