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 | 食足4餐 | 天然温泉度假村 | 汤塘温泉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KH-20251231SP31429-0.5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【A】09:30三元里A1出口
                <w:br/>
                【B】10:00杨箕A出口
                <w:br/>
                下车：
                <w:br/>
                统一三元里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1、连住2晚东南亚园林建筑风格，贵宾楼双人客房/三人房；
                <w:br/>
                2、68个功能各异的温泉池：来自1500年历史的汤塘温泉
                <w:br/>
                3、吃足酒店4个餐：2个自助早餐+2个正餐
                <w:br/>
                4、快乐出行：空调旅游大巴直达 1小时，轻松舒适
                <w:br/>
                5、6人报名升级 3房园林别墅（麻将任玩）（名额有限）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广州—聚龙湾温泉度假酒店—午餐（自理）—自由活动—晚餐-入住：贵宾楼（双床/三人房）
                <w:br/>
                09:30-10:00早上指定时间地点集中，乘车前往，聚龙湾温泉度假酒店；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（自由活动期间需注意人身财物安全，听从景区工作人员指引，根据自身条件选择休闲方式）
                <w:br/>
                <w:br/>
                参考温泉介绍： 【清远聚龙湾天然温泉度假村】国家AAAA级旅游景区，集旅游度假、温泉养生、商务会议、餐饮住宿、健身拓展为一体的综合型度假村。该温泉是东南亚园林风格的露天温泉区，近40余个特色各异的温泉池错落有致分布在绿树林荫之中。
                <w:br/>
                温泉区：独具东南亚园林风格的露天温泉区，拥有目前全国规模最大的2500 平方米的人造海浪常温池，近四十余个特色各异的温泉池错落有致分布在绿树林荫之中。仅 1 0° C 的冰泉、暗藏洞天的人造溶池、飘香四溢的玫瑰池、晶莹剔透的水晶宫、各种功效的药浴池、特殊疗效的天然石板温泉热炕……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早餐—自由浸泡温泉—午餐（自理）—晚餐—入住酒店：贵宾楼双床/三人房
                <w:br/>
                1. 早上睡到自然醒，后享用酒店提供的自助早餐。早餐后（早餐时间07：00至10：00），可到温泉区游玩，全天自由活动；（温泉的开放时间：9：00-24：00，以酒店实际安排为准）
                <w:br/>
                聚龙湾温泉为 稀有珍贵的“氡”泉，水质晶莹，无色无味。温泉主要成份含二氧化碳、氡、钙、钾、钠、镁、铁、氯等20多种无放射性的微量元素。泉源引自200多米地底深处的天然温矿泉，泉眼出涌时温度达到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早餐后，客人自行退房，午餐自理。
                <w:br/>
                13.30 指定时间集合乘车返程广州，结束愉快行程！（具体时间地点以导游通知为准，时间仅供参考）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1、住宿：入住聚龙湾温泉酒店贵宾楼双人/三人房（每成人每晚一个床位)。
                <w:br/>
                2、用餐：酒店2早餐+酒店2正餐（餐费如自动放弃，恕不退还费用；餐饮风味、用餐条件各地有一定的差异，请见谅。）+入住期间无限次温泉浸泡；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2、住房押金由客人自行交付，以酒店当天收取为准约200-500元/间，退房退回押金。
                <w:br/>
                3、因旅游旺季，入住酒店时间为14：00—16：00分之间，视酒店当天安排为准，敬请耐心等候！
                <w:br/>
                <w:br/>
                备注说明：1、住宿安排：费用只含每人每天一个床位，若出现单男单女，需自补房差价，不安排加床；2、用餐安排：含自助早餐(仅限占床位)；3、交通安排：全程选用22-53座空调旅游车，根据实际人数安排车辆，保证一人一个正座； 4、门票费用：见本团行程标准说明，其它产生费用需由客人自行补差价； 5、购物安排：全程不进特产店，绝对纯玩，质量保证； 6、小孩费用： 含往返车费。其它详情咨询酒店，不占床位、其它产生费用由客人自行补差价； 7、其它安排：为了满足游客能够坐大巴出游，此线路为直通车可能与“佛冈其他温泉”等线路出发，不影响行程原定标准及景点，行程游览顺序以出发当天导游安排为准，但绝不减少原定标准及景点。
                <w:br/>
                <w:br/>
                ☆旅游须知
                <w:br/>
                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20人成团出发，如人数不够，我司将提前一天通知游客改期或改线路，或退团按照《合同》办理。8、我社按客人报名先后顺序排位，预先给客人编排好车位，请客人自觉礼让，听从司乘车人员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聚龙湾加订明细（11月1日——2026年2月28日）（3天2晚需要乘以2）
                <w:br/>
                温泉明细（单次）：
                <w:br/>
                1.5米以上成人门票：周日至周五78元/人；周六88元/人；节假日128元/人
                <w:br/>
                1.2米—1.5米儿童门票：周日至周五38元/人；周六48元/人；节假日68元/人
                <w:br/>
                1.2米以下小童免费；
                <w:br/>
                <w:br/>
                早餐明细：
                <w:br/>
                自助早餐（成人/1.5以上）	48元/位/晚；节假日：58元/人 
                <w:br/>
                自助早餐（儿童）1.2-1.5M	30元/位/晚；节假日：40元/人
                <w:br/>
                <w:br/>
                晚餐明细：
                <w:br/>
                自助晚餐（成人/1.5以上）	周日至周五88元/人；周六78元/人；节假日：128元/人
                <w:br/>
                自助晚餐（儿童）1.2-1.5M	周日至周五38元/人；周六48元/人；节假日：68元/人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2026-01-08T15:28:37+08:00</dcterms:created>
  <dcterms:modified xsi:type="dcterms:W3CDTF">2026-01-08T15:28:37+08:00</dcterms:modified>
</cp:coreProperties>
</file>

<file path=docProps/custom.xml><?xml version="1.0" encoding="utf-8"?>
<Properties xmlns="http://schemas.openxmlformats.org/officeDocument/2006/custom-properties" xmlns:vt="http://schemas.openxmlformats.org/officeDocument/2006/docPropsVTypes"/>
</file>