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【伊犁春晓】新疆吐鲁番三飞8天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SD-20251226-J4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&gt;&gt;&gt;&gt;&gt;优选北疆春色之美，超值尊享体验
                <w:br/>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▲优选交通：一程疆内飞机，劲省800公里路程，让时间留给美景
                <w:br/>
                ▲升级住宿：升级3晚网评4钻酒店，更舒适，更深度游览北疆风光
                <w:br/>
                ▲品质承诺：纯玩，0自费，广东自组，优秀导游服务，品质出游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广州-飞机-吐鲁番-坎儿井-飞机-伊宁/博乐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坎儿井】（游览时间约40分钟，含首道大门票）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【吐鲁番/乌鲁木齐-伊宁/博乐】根据航班上座率情况安排D1晚机或D2早机飞伊宁或博乐，具体以实际出票为准。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伊宁/博乐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昌吉-杏花园/火焰山-吐鲁番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维吾尔民族家访】（赠送项目，游览约1小时）品尝的各类葡萄干果，欣赏维吾尔原生态歌舞，学习维吾尔语言，跳维吾尔舞蹈，与当地居民零距离接触。下午根据航班时间乘车前往机场，搭乘飞机返程，结束愉快行程。
                <w:br/>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吐鲁番-飞机-广州
                <w:br/>
                今日行程: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吐鲁番参考酒店（网评4钻标准*1晚）：吐鲁番拉昆塔温德姆/喆啡/锦江都城/海昌或同级酒店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2026-01-13T23:04:50+08:00</dcterms:created>
  <dcterms:modified xsi:type="dcterms:W3CDTF">2026-01-13T23:04:50+08:00</dcterms:modified>
</cp:coreProperties>
</file>

<file path=docProps/custom.xml><?xml version="1.0" encoding="utf-8"?>
<Properties xmlns="http://schemas.openxmlformats.org/officeDocument/2006/custom-properties" xmlns:vt="http://schemas.openxmlformats.org/officeDocument/2006/docPropsVTypes"/>
</file>