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（1-2月寒假版）【南国雪乡】湖南湖北双高5天丨岳阳汴河街丨洞庭湖观光带丨神农祭坛丨天生桥丨官门山丨最美水上公路丨神农顶赏雪丨神农架国际滑雪场丨昭君村丨荆州古城丨纯玩行程单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JSJ-HB20260102HJNGXX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第一天：广州南-岳阳东早上07：00-12：00之间车次
                <w:br/>
                第五天：岳阳东-广州南17：00-21：00之间车次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🔥湖南+湖北，一次出游畅游两省
                <w:br/>
                ⛷精华景点： 汴河街/洞庭湖/神农架国际滑雪场/神农顶赏雪/官门山/神农坛/天生桥/夜游长江/昭君村
                <w:br/>
                🔥舌尖美食~神农架吊锅宴&amp;宜昌鱼宴
                <w:br/>
                🌠住宿~特别升级1晚国际品牌华美达酒店
                <w:br/>
                💞暧途好礼：鸿运当头红围巾，神农架大九湖生态酒一瓶(仅成人)
                <w:br/>
                💯广东自组，一价全含，真纯玩无购物
                <w:br/>
                <w:br/>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【昭君村景区】“闭月羞花之貌、沉鱼落雁之容”、“出塞和亲”的一代名妃王昭君故乡
                <w:br/>
                【神农架国际滑雪场】华中地区第一家规模最大、功能齐全、采用人工造雪和天然雪相结合的滑雪场
                <w:br/>
                <w:br/>
                ◎贴心安排
                <w:br/>
                1）豪华旅游车专车专用，不套团，核心景区深度游！
                <w:br/>
                2）景区交通明明白白消费，充足时间游览，品质畅玩！
                <w:br/>
                3）出行交通：广州-岳阳高铁5天往返，劲省数小时车程。
                <w:br/>
                4）特别赠送：鸿运当头围巾一条，神农架大九湖生态酒一瓶，游览期间每人每天一瓶山泉水。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广州-岳阳，荆州古城-宜昌
                <w:br/>
                早上自行于广州东/广州北/广州南/广州白云站，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宜昌-最美水上公路-神农祭坛-天生桥-官门山
                <w:br/>
                早餐后乘车前往神农架木鱼镇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游览【神农坛】（游览约1小时）参观古老孑遗物种植物园，拥抱千年铁杉王、祭拜炎帝神农氏，感受中华五千年文明长河的源头文化，感恩先祖对后世的创造性贡献、体验炎帝搭架采药的艰辛和伟大。后乘车前往【天生桥】（游览约2小时）天生桥景区海拔1200米，面积60平方公里，是一个以奇洞、奇桥、奇瀑、奇潭为特点的休闲、探险、揽胜的旅游区。在这里有风情万种的飞瀑，鬼斧神工的天然石桥，香飘万里的兰花山，险峻扼要的石壁栈道，组成了一幅绚丽多彩的山水画卷。后游览【官门山景区】是一个以生态环境和物种、科研与人文展示为主的大型生态科普游览区。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游玩结束晚餐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
                <w:br/>
                早餐后乘车前往【神农架国际滑雪场】（含平日全天双板滑雪（雪板、雪鞋、雪仗）若不参加滑雪可退费60元/人（此费用按照景+滑套票费用折算退费，请敬请知悉）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神农顶-昭君村-宜昌（自费三峡夜游船）
                <w:br/>
                早餐后换乘景区环保车前往【神农顶风景区】（游览约3.5小时）景区景交费用已含，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后乘车前往【昭君村景区】（车程1小时，游览时间1.5小时）景区景交费用已含，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后乘车前往宜昌（车程约2小时）推荐自费【长江夜游】19：00开船（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宜昌·汴河街·洞庭湖观光带-岳阳-广州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宜昌神农架三晚网评三钻舒适酒店，特别升级1晚宜昌四钻华美达酒店（标准双人间，每成人每晚一个床位；行程所列酒店如因节假日房间爆满或政策原因酒店被征用等特殊原因无法安排，我社将换用同等级别酒店，但不赔偿任何损失）请自备一次性用品；
                <w:br/>
                （1）单房差补360元/人，退房差200元/人
                <w:br/>
                （2）参考酒店：宜昌春霖、华洋星光、凯盛美季、朗悦或同级，神农架云栖精宿、荣逸精致、木鱼大酒店或同级，宜昌夷陵华美达、维也纳国际、君鼎或同级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3.餐饮标准：团队用餐：全程含4早餐4正餐（其中2常规团餐30/人/餐+2餐特色餐40/人/餐：土家吊锅宴，宜昌鱼宴）十人一桌十菜一汤，若人数增减，菜量也相应增减，早餐酒店含，正餐不用不退费。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三峡夜游船180元/人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三峡夜游船180元/人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6周岁以下儿童：含当地车费、餐费、导游费；不含往返高铁票、全程不占床位、不含门票，超高自理。（如需滑雪现补199元/人）
                <w:br/>
                ● 6—14周岁内（不含14周岁）：含当地车费、餐费、导游费、门票优惠票、滑雪票、必消景交、高铁优惠票；全程不占床位，其他超高自理。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2026-01-13T23:05:42+08:00</dcterms:created>
  <dcterms:modified xsi:type="dcterms:W3CDTF">2026-01-13T23:05:42+08:00</dcterms:modified>
</cp:coreProperties>
</file>

<file path=docProps/custom.xml><?xml version="1.0" encoding="utf-8"?>
<Properties xmlns="http://schemas.openxmlformats.org/officeDocument/2006/custom-properties" xmlns:vt="http://schemas.openxmlformats.org/officeDocument/2006/docPropsVTypes"/>
</file>