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SPY-CJ1766554969qY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去程：广州-沙巴 AK1531 0020-0335（逢周三AK1533 0305-0610）
                <w:br/>
                 回程：沙巴-广州 AK1530 2005-2315（逢周二AK1532 2240-0200+1）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AK1531 0020-0335
                <w:br/>
                各位贵宾于指定时间在广州机场集合（日期为航班出发时间，凌晨航班，请提前一天到机场），然后办理登机手续，飞去风下之乡---沙巴。抵达沙巴后由专业导游接机前往酒店办理入住，后自由活动。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亚庇四星酒店1晚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AK1530 2005-2315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6.司导游服务费RMB300/人；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神山一日游</w:t>
            </w:r>
          </w:p>
        </w:tc>
        <w:tc>
          <w:tcPr/>
          <w:p>
            <w:pPr>
              <w:pStyle w:val="indent"/>
            </w:pPr>
            <w:r>
              <w:rPr>
                <w:rFonts w:ascii="宋体" w:hAnsi="宋体" w:eastAsia="宋体" w:cs="宋体"/>
                <w:color w:val="000000"/>
                <w:sz w:val="20"/>
                <w:szCs w:val="20"/>
              </w:rPr>
              <w:t xml:space="preserve">
                参加【神山一日游】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马里马里/婆罗洲文化村</w:t>
            </w:r>
          </w:p>
        </w:tc>
        <w:tc>
          <w:tcPr/>
          <w:p>
            <w:pPr>
              <w:pStyle w:val="indent"/>
            </w:pPr>
            <w:r>
              <w:rPr>
                <w:rFonts w:ascii="宋体" w:hAnsi="宋体" w:eastAsia="宋体" w:cs="宋体"/>
                <w:color w:val="000000"/>
                <w:sz w:val="20"/>
                <w:szCs w:val="20"/>
              </w:rPr>
              <w:t xml:space="preserve">
                10：00酒店集合出发 ；
                <w:br/>
                11：00抵达文化村； 
                <w:br/>
                11：15 参观传统传统小房子 &amp; 水果树 &amp; 体验各类美食和活动（游览时长 1-1.5 小时左右） ；
                <w:br/>
                12：30 文化秀表演 ；
                <w:br/>
                13：30享用文化村午餐 ；
                <w:br/>
                14：30结束行程返回酒店。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br/>
                <w:br/>
                本产品供应商为:深圳市尚品游国际旅行社有限公司，许可证号：L-GD-CJ00254。此团2人成行，为保证游客如期出发，我社将与其他旅行社共同委托深圳市尚品游国际旅行社有限公司组织出发(拼团出发)，如客人不接受拼团出发，请报名时以书面形式注明。此团由深圳市尚品游国际旅行社有限公司委托旅游目的地具有相应资质的地接社承接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2026-07-17T04:41:29+08:00</dcterms:created>
  <dcterms:modified xsi:type="dcterms:W3CDTF">2026-07-17T04:41:29+08:00</dcterms:modified>
</cp:coreProperties>
</file>

<file path=docProps/custom.xml><?xml version="1.0" encoding="utf-8"?>
<Properties xmlns="http://schemas.openxmlformats.org/officeDocument/2006/custom-properties" xmlns:vt="http://schemas.openxmlformats.org/officeDocument/2006/docPropsVTypes"/>
</file>