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【体验湛江北 打卡徐闻南极村】湛江3天|南极村|茂德公鼓城|波罗的海|赤坎老街行程单</w:t>
      </w:r>
    </w:p>
    <w:p>
      <w:pPr>
        <w:jc w:val="center"/>
        <w:spacing w:after="100"/>
      </w:pPr>
      <w:r>
        <w:rPr>
          <w:rFonts w:ascii="宋体" w:hAnsi="宋体" w:eastAsia="宋体" w:cs="宋体"/>
          <w:sz w:val="20"/>
          <w:szCs w:val="20"/>
        </w:rPr>
        <w:t xml:space="preserve">【体验湛江北 打卡徐闻南极村】湛江3天|南极村|茂德公鼓城|波罗的海|赤坎老街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YW1766540331U9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湛江北站
                <w:br/>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打卡粤西地区规模最大、功能最全的高铁站——湛江北站
                <w:br/>
                走进《隐秘的角落》取景地--【赤坎老街】，一秒穿越回民国旧时光
                <w:br/>
                王者归来——相约奥运/十五全运冠军·全红婵家乡--【迈合村】
                <w:br/>
                探秘世界地质公园【湖光岩】，邂逅16万年前的火山秘境
                <w:br/>
                打卡中国最美落日观赏点--【乌石天成台】，追一场橘子海日落
                <w:br/>
                探秘中国大陆最南端【南极村】，感受北纬20°  13’14的浪漫
                <w:br/>
                穿越千年雷州文化【茂德公鼓城】，体验非遗醒狮与特色美食
                <w:br/>
                闯入上帝打翻的“调色盘”【菠萝的海】，打卡无边无际的金色菠萝海洋
                <w:br/>
                食足9餐：【白切鸡生蚝宴+菠萝宴】+5小吃+自助早餐，品尝舌尖上的粤西风味
                <w:br/>
                参团即送2个爱马仕菠萝，人人有份！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出发地--湛江北站--奥运冠军之乡--赤坎老街- -入住酒店。
                <w:br/>
                早上自行前往广州白云站按指定时间乘坐高铁前往【湛江北站】，（参考班次：8：00-12：00，具体班次以实际为准）。广湛高铁由广东铁投集团所属广湛铁路公司投资建设，全长401公里、设计时速350公里，通车后，广州至湛江火车运行时间将实现大幅优化，从目前最快约两个半小时，压缩至1个半小时左右。作为粤西地区最大高铁枢纽及全国综合性交通门户，湛江北站汇集5条高铁线路，将构建2小时经济圈，连接粤港澳大湾区、海南自贸港及北部湾经济区。
                <w:br/>
                到达后换乘大巴前往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打卡【赤坎老街】。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晚上入住湛江市区酒店，交通便利。
                <w:br/>
              </w:t>
            </w:r>
          </w:p>
        </w:tc>
        <w:tc>
          <w:tcPr/>
          <w:p>
            <w:pPr>
              <w:pStyle w:val="indent"/>
            </w:pPr>
            <w:r>
              <w:rPr>
                <w:rFonts w:ascii="宋体" w:hAnsi="宋体" w:eastAsia="宋体" w:cs="宋体"/>
                <w:color w:val="000000"/>
                <w:sz w:val="20"/>
                <w:szCs w:val="20"/>
              </w:rPr>
              <w:t xml:space="preserve">早餐：X     午餐：X     晚餐：白切鸡生蚝宴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湛江市区--湖光岩--三元塔公园--茂德公鼓城--乌石天成台- -入住酒店。
                <w:br/>
                早餐后，前往【湖光岩风景区】（景区大门票已含，此为打包优惠价格，不另做优惠和退费。如需电瓶车客人自理20元/人），位于广东湛江市麻章区湖光镇，是雷琼世界地质公园的核心景区。它是距今14-16万年前火山喷发形成的玛珥湖，湖面面积约2.3平方公里，是中国乃至世界上保存最完好的火山口湖之一。湖光岩四山环湖，古树参天，负离子含量高，有“天然氧吧”之称。景区内有楞严寺、白衣庵、宋朝丞相李纲题写的摩崖石刻等人文景观。此外，湖水旱不枯涝不溢、湖面无落叶等自然之谜，也为其增添了神秘色彩。
                <w:br/>
                随后，前往雷州【三元塔公园】位于雷城镇曲街4号，占地约三万多平方米 。因园内有省级文物保护单位三元塔得名 。公园分前后两区，前区是体育、娱乐活动场所，后区为文物古迹风景区，有三元塔、二公祠等景点 。三元塔为明代楼阁式砖木结构，塔内17层，高57米 。园内绿树红花与楼台亭榭相映，充满浓郁的南国热带风光。
                <w:br/>
                游览【茂德公鼓城】是全国首座以鼓文化为主题的国家4A级景区的核心建筑。它位于雷州市雷阳湖畔，占地面积62亩，建筑面积6.3万平方米。鼓城外形参照古雷州府城，内部融入雷州半岛民居风格，以青石红砖土瓦筑造 。城内有高大的仿古城门和悬挂“天下第一鼓”的鼓楼。还设有方言酒店、特色餐饮等商业业态，以及茂德公戏楼、醒狮文化馆等文化场所 。此外，雷剧主题灯箱街和潮饮街等特色街区，展现了雷州文化与潮流元素的融合 。
                <w:br/>
                接着前往雷州【乌石天成台】，坐落在广东湛江市雷州半岛西海岸，是一处拥有“北部湾畔蓬莱岛”美誉的滨海秘境。这里最著名的便是那长达2000多米的天然海水浴场，沙质洁白细腻，海水湛蓝清澈，是天然的海滨浴场。天成台最迷人的时刻在于日落。每当傍晚，夕阳西下，金色的余晖洒满海面，将天空与大海染成一片火红，景象壮观而浪漫，是观赏“雷州落日”的绝佳胜地。此外，这里的海鲜资源极其丰富，游客可以品尝到刚从海里捕捞上来的生猛海鲜，鲜美多汁。无论是漫步沙滩、追逐海浪，还是品尝海鲜、观赏日落，天成台都能给人带来惬意放松的度假体验。
                <w:br/>
                晚上入住徐闻。
                <w:br/>
              </w:t>
            </w:r>
          </w:p>
        </w:tc>
        <w:tc>
          <w:tcPr/>
          <w:p>
            <w:pPr>
              <w:pStyle w:val="indent"/>
            </w:pPr>
            <w:r>
              <w:rPr>
                <w:rFonts w:ascii="宋体" w:hAnsi="宋体" w:eastAsia="宋体" w:cs="宋体"/>
                <w:color w:val="000000"/>
                <w:sz w:val="20"/>
                <w:szCs w:val="20"/>
              </w:rPr>
              <w:t xml:space="preserve">早餐：√     午餐：菠萝宴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徐闻--菠萝的海--南极村--灯楼角--渡琼作战指挥部--湛江西站- -广州南站。
                <w:br/>
                早餐后，前往【菠萝的海】位于广东湛江徐闻县曲界镇。它是中国最大的菠萝生产基地，种植面积达30万亩。每当菠萝成熟季，连绵的红土地上，金黄果实与绿色叶片交相辉映，宛如金色海洋。这里还有观景台供游客俯瞰全景，菠萝交易市场充满生活气息，游客还能体验采摘，品尝菠萝美食，感受独特的农业旅游魅力。
                <w:br/>
                后前往【南极村】位于广东省徐闻县西南部，被琼州海峡和北部湾环绕，地形似牛角。这里有壮美的滨海景观、密集的人文史迹。你可以在苞西盐场体验传统晒盐，在放坡村感受东坡文脉，还能观赏到中国大陆架最大最美的珊瑚礁群 。
                <w:br/>
                【灯楼角】是南极村的“顶端点”，也是中国大陆最南端的标志性地点 。这里矗立着一新一旧两座灯塔，新灯塔高36米，是琼州海峡和北部湾唯一的航标灯塔 。灯楼角还是解放海南岛的渡海启渡点，有渡海作战指挥所旧址 。其自然风光也十分迷人，北部湾和琼州海峡的合水线在此形成“十字浪”，涨潮时景象壮观 。
                <w:br/>
                【渡琼作战指挥部】是解放海南岛战役的核心指挥机构，由第四野战军第15兵团组建，邓华等将领坐镇统筹。指挥部设于雷州半岛前沿，紧邻琼州海峡，以灯楼角等为重要前哨阵地。它精准研判敌情，确定“积极偷渡、分批强渡”方针，统筹10万余兵力的海练、船工征集与物资筹备，协调琼崖纵队接应。通过高频无线电联络，实时把控风向潮汐与战场动态，下达关键作战指令，主导多批次渡海行动，最终突破“伯陵防线”，铸就木船胜军舰的战争奇迹，为海南解放奠定关键基础。
                <w:br/>
                游玩结束后前往【湛江西站】换乘动车返回广州南站（参考班次16：00-20：00，具体班次以实际为准）结束愉快旅程，自行返回温馨的家。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1、住宿：费用只含每人每天一床位，若出现单男单女，请在出发前自补房差。
                <w:br/>
                2、用餐：含2正2早5小吃（围餐10-12人一围）。
                <w:br/>
                3、门票：含景点首道大门票，其中园中园门票或注明“费用自行安排的”的如需前往或参观费用由客人自费。
                <w:br/>
                4、交通：根据实际人数当地安排22-55座旅游空调车，含往返高铁动车二等座票，保证一人一个正座。
                <w:br/>
                5、小孩标准（等于大于6周岁，13周岁以下含）：含当地旅游车车位、含往返高铁动车二等座半价票、含半价早餐正餐+半价首道大门票；不占床位、若超高请在当地自行补票。
                <w:br/>
                6、婴儿标准（6周岁以下)：含当地旅游车车位餐位，不含动车票+床位及景点费用。
                <w:br/>
                7、导游服务：特惠团，不安排全陪；地接导游在当地接送团。
                <w:br/>
                8、赠送：矿泉水每人1支。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 ，请游客自愿购买团体旅游意外保险。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
                <w:br/>
                <w:br/>
                2、请游客在旅游过程中保管好自己的个人财物，如发生财物丢失，我司将按广州市或广东省国内旅游合同处理。
                <w:br/>
                3、景点游览、用餐安排、住宿的先后顺序以旅行社安排为准，绝不减少，最终游览行程以出发当天导游公布的为准,不作提前通知。
                <w:br/>
                4、如遇不可抗力因素（风雪、塌方、交通堵塞等）造成的延误和无法继续履行合同的，我司将按广州市或广东省国内旅游合同处理。
                <w:br/>
                5、请出发当天带身份证原件、收据或合同前往指定时间地点集中，出发当天请游客提前60分钟到达 ，凡未准时到达者我司将按广州市或广东省国内旅游合同处理。
                <w:br/>
                6、出发当天请游客提前60分钟到达，凡未准时到达者所产生的费用由游客承担。
                <w:br/>
                7、行程上的行车时间为参考时间，以当天实际行车时间为准。
                <w:br/>
                8、此线路20人成团出发，如人数不够，我司将提前3天通知游客改期或改线路或全额退款不作赔偿。
                <w:br/>
                9、满40人派全陪，我社按客人报名先后顺序排位，预先给客人编排好车位，请客人自觉礼让，听从导游安排，请出发当天带身份证原件、收据或合同前往指定时间地点集中，过时不候，一切责任客人自负。
                <w:br/>
                10、广东天天假期国际旅行社有限公司（下简称"组团社" ）委托旅游目的地具有相应资质的地接社承接本旅行团在当地的接待业务，常用安排接待社如下，具体以当天为准，客人对此表示同意：湛江市口岸国际旅行社有限公司、广东全民国际旅行社有限公司等。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2026-03-07T12:26:30+08:00</dcterms:created>
  <dcterms:modified xsi:type="dcterms:W3CDTF">2026-03-07T12:26:30+08:00</dcterms:modified>
</cp:coreProperties>
</file>

<file path=docProps/custom.xml><?xml version="1.0" encoding="utf-8"?>
<Properties xmlns="http://schemas.openxmlformats.org/officeDocument/2006/custom-properties" xmlns:vt="http://schemas.openxmlformats.org/officeDocument/2006/docPropsVTypes"/>
</file>