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中旅1号【越南】真美港巴拿山一天游行程单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YJ1766454981o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越南-真美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真美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真美港出发，开启巴拿山探秘之旅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越南真美港巴拿山一天游
                <w:br/>
                09:00真美港出发，开启巴拿山探秘之旅
                <w:br/>
                11:30｜抵达【巴拿山】缆车站，乘坐世界纪录认证的全球最长缆车（单程长达5801米），在空中俯瞰整片原始森林和层峦叠嶂的山脉。
                <w:br/>
                12:00｜眼前便是举世闻名的【佛手金桥】它由一双巨大的石手托起，宛如神祇之手托举天空中的步道。
                <w:br/>
                13:00｜享用山顶自助午餐
                <w:br/>
                13:30｜探索【法式小镇】进入仿若童话世界的巴拿山法式小镇（French Village），这里复刻了19世纪欧洲的建筑风格。漫步在石板街道，欣赏古老教堂、钟楼、城堡等异国风情建筑。在这里拍照打卡，每一张照片都像电影画面，定格属于你的“天空之境”时刻！
                <w:br/>
                14:30｜【灵应寺】这里供奉着高达27米的白玉佛像，庄严肃穆，气势恢宏。在这里俯瞰整个岘港，远眺蓝天碧海，感受超脱尘世的宁静与祥和。
                <w:br/>
                15:00｜狂欢时刻！畅玩【巴拿山梦幻乐园】进入Fantasy Park（巴拿山游乐园），这个集冒险、刺激、科幻于一体的游乐场，适合各个年龄段的游客
                <w:br/>
                15:30｜乘坐缆车返回山脚，告别童话世界。
                <w:br/>
                16:00｜下山后，专车送回真美港，结束这场梦幻的云端之旅！
                <w:br/>
                交通：大巴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午餐：古堡自助餐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1、交通：行程内用车，根据团队人数安排38--49座旅游大巴，保证每人一正座；
                <w:br/>
                2、门票：行程内门票；
                <w:br/>
                3、导游:  专业导游随团服务。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1、行程外产生的私人费用。
                <w:br/>
                2、境外旅游意外保险(建议客人购买)。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客人自备有效护照原件+越南签证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2025-12-23T22:01:30+08:00</dcterms:created>
  <dcterms:modified xsi:type="dcterms:W3CDTF">2025-12-23T22:01:30+08:00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