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【老街烟火】春节吉隆坡兰卡威槟城怡保6天5晚丨阿罗街夜市丨莎罗街玻璃桥丨三岛出海行程单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ZC-CHMHNY2M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【升级住宿】槟城1晚国5酒店！兰卡威升级2晚海边酒店！！
                <w:br/>
                【舌尖美食】明星同款-南洋风味餐，老字号—芽菜鸡、大马特色-娘惹特色餐、怡保；央角饼或蛋挞+白咖啡下午茶、海岛BBQ。
                <w:br/>
                【精心安排】多元文化荟萃亚洲魅力之都【吉隆坡】、后花园之称【槟城】、神话之岛”度假胜地【兰卡威】、百年老街大马锡都：【怡保】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午餐：南洋特色餐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槟城网评国5酒店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2、领队司机导游服务及小费580/人，出团前交付完毕。
                <w:br/>
                3、航空公司燃油附加税临时升幅、马航飞机餐。
                <w:br/>
                4、酒店单房差1300/人。
                <w:br/>
                5、在机场内转机、候机及在飞机上时间及自由活动期间用餐由客人自理。
                <w:br/>
                6、行李物品保管费、行李搬运费及额外托运行李费用。
                <w:br/>
                7、客人个人消费以及其他私人开支，如酒店内洗衣、理发、电话、传真、收费电视、饮品、烟酒等(或酒店内标明须自理的费用)。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3、不含单房差：1300元/人。外籍人士（包括港澳台）+￥500元/人。
                <w:br/>
                4、不含：当地导游服务费580元/人。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2025-12-23T22:01:22+08:00</dcterms:created>
  <dcterms:modified xsi:type="dcterms:W3CDTF">2025-12-23T22:01:22+08:00</dcterms:modified>
</cp:coreProperties>
</file>

<file path=docProps/custom.xml><?xml version="1.0" encoding="utf-8"?>
<Properties xmlns="http://schemas.openxmlformats.org/officeDocument/2006/custom-properties" xmlns:vt="http://schemas.openxmlformats.org/officeDocument/2006/docPropsVTypes"/>
</file>