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【东欧】纵览东欧全景七国纯玩13天｜深圳直飞｜德国+捷克+奥地利+斯洛伐克+匈牙利+克罗地亚+斯洛文尼亚行程单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EU20251204E7CG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【东欧七国】畅游德国、捷克、奥地利、斯洛伐克、匈牙利、克罗地亚、斯洛文尼亚，一次尽览东欧风光；
                <w:br/>
                【名城巡礼】高贵典雅的维也纳、流光溢彩的布达佩斯、低调静谧的布拉迪斯拉发、浮生若世的布拉格，感受东欧光影变幻中的万种风情；
                <w:br/>
                【百塔之城】亲临布拉格城堡，揭开世界吉尼斯纪录最大古城堡神秘面纱，细看千年繁华；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【金色大厅】维也纳最古老、最现代化的音乐厅，感受艺术的魅力所在
                <w:br/>
                【世遗小镇】奥地利人间仙境小镇-哈尔施塔特；
                <w:br/>
                【温泉小镇】探访巴拉顿温泉湖畔的黑维兹小镇，匈牙利知名的温泉之乡；
                <w:br/>
                【音乐名城】探访“音乐神童”莫扎特的故乡-萨尔茨堡；
                <w:br/>
                【文艺圣地克罗地亚】在首都萨格勒布感受文艺气息，入内有“欧洲九寨沟”之称的普利特维采湖国家公园，感受天然之美；
                <w:br/>
                【悠然斯洛文尼亚】漫游布莱德湖的湖光山色，乘船游览蓝色的童话小岛；
                <w:br/>
                【精彩德国】解锁德国巴伐利亚州的首府—慕尼黑、美因河畔金融中心法兰克福、“中世纪明珠城”纽伦堡、浪漫德国的缩影-海德堡、汽车的故乡—斯图加特
                <w:br/>
                【经典美食】特别安排具有东欧浓厚风情的德国猪肘啤酒餐+波西米亚烤肉+匈牙利"国菜"牛肉汤+克罗地亚烤乳猪，满足您的味蕾
                <w:br/>
                【住宿升级】全程欧洲四星酒店，升级一晚多瑙河河畔酒店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法兰克福正式全名为美因河畔法兰克福，被誉为“美茵河畔的耶路撒冷”、“德国最大的书柜”。它不仅是德国乃至欧洲的重要工商业、金融和交通中心，同时又是一座文化名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深圳法兰克福-约90KM-海德堡-约121KM-斯图加特（德国）
                <w:br/>
                参考航班：CA771SZX/FRA   0005-0645（航班仅供参考，具体以实际为准）
                <w:br/>
                抵达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汽车之城”—【斯图加特】市区游览（约游览1小时），德国巴登-符腾堡州首府，德国第六大城市，这里曾是王公贵族的养马场，今天却是欧洲经济最发达、人均产值最高的大城市之一，是德国南部仅次于慕尼黑的工业城市，著名的奔驰公司和保时捷公司都诞生并成长于此：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STUTTGART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斯图加特-约232KM-慕尼黑-约145KM-萨尔茨堡（奥地利）
                <w:br/>
                早餐后，乘车前往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乘车前往音乐天才伟大作曲家莫扎特的故乡-【萨尔茨堡】，是奥地利历史最悠久的城市（游览时间约共1小时）。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Scherer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萨尔茨堡-约73KM-哈尔施塔特-约223KM-布莱德湖-约60KM-卢布尔雅那（斯洛文尼亚）
                <w:br/>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Austria Trend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卢布尔雅那-约252KM-十六湖国家公园-约130KM-萨格勒布（克罗地亚）
                <w:br/>
                早餐后，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交通：巴士
                <w:br/>
              </w:t>
            </w:r>
          </w:p>
        </w:tc>
        <w:tc>
          <w:tcPr/>
          <w:p>
            <w:pPr>
              <w:pStyle w:val="indent"/>
            </w:pPr>
            <w:r>
              <w:rPr>
                <w:rFonts w:ascii="宋体" w:hAnsi="宋体" w:eastAsia="宋体" w:cs="宋体"/>
                <w:color w:val="000000"/>
                <w:sz w:val="20"/>
                <w:szCs w:val="20"/>
              </w:rPr>
              <w:t xml:space="preserve">早餐：酒店早餐     午餐：烤乳猪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萨格勒布-约197KM-黑维茨（匈牙利）
                <w:br/>
                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
                <w:br/>
                外观【圣母升天大教堂】，俗称萨格勒布大教堂，是萨格勒布的地标建筑之一。教堂内有着 13世纪的壁画、文艺复兴时期的靠背长椅、大理石祭坛和巴罗克风格的讲道坛。
                <w:br/>
                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乘车前往【黑维兹】，黑维兹是匈牙利的温泉之乡。黑维兹温泉湖按面积算是世界第二大温泉湖，黑维兹小镇布局精致，能工巧匠将此处装点成温馨活泼的童话小镇。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Willis Hotel  Business &amp; Wellness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黑维茨-约63KM-巴拉顿湖-约135KM-布达佩斯（匈牙利）
                <w:br/>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布达佩斯-约121KM-匈牙利小镇（匈牙利）
                <w:br/>
                早餐后，乘车前往【布达佩斯】市区游览，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途观【链子桥】是连接布达和佩斯，是布达佩斯的标志。种种建筑共同组成了世界城市景观中杰出典范，更被联合国教科文组织世界遗产委员会批准作为文化遗产列入《世界遗产名录》。
                <w:br/>
                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
                <w:br/>
                游毕前往酒店入住休息。
                <w:br/>
                交通：巴士
                <w:br/>
              </w:t>
            </w:r>
          </w:p>
        </w:tc>
        <w:tc>
          <w:tcPr/>
          <w:p>
            <w:pPr>
              <w:pStyle w:val="indent"/>
            </w:pPr>
            <w:r>
              <w:rPr>
                <w:rFonts w:ascii="宋体" w:hAnsi="宋体" w:eastAsia="宋体" w:cs="宋体"/>
                <w:color w:val="000000"/>
                <w:sz w:val="20"/>
                <w:szCs w:val="20"/>
              </w:rPr>
              <w:t xml:space="preserve">早餐：酒店早餐     午餐：匈牙利国 菜牛肉汤     晚餐：√   </w:t>
            </w:r>
          </w:p>
        </w:tc>
        <w:tc>
          <w:tcPr/>
          <w:p>
            <w:pPr>
              <w:pStyle w:val="indent"/>
            </w:pPr>
            <w:r>
              <w:rPr>
                <w:rFonts w:ascii="宋体" w:hAnsi="宋体" w:eastAsia="宋体" w:cs="宋体"/>
                <w:color w:val="000000"/>
                <w:sz w:val="20"/>
                <w:szCs w:val="20"/>
              </w:rPr>
              <w:t xml:space="preserve">ETO Park Hotel Business &amp; Stadium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匈牙利小镇-约80KM-布拉迪斯拉发-约80KM维也纳（奥地利）
                <w:br/>
                早餐后，乘车前往斯洛伐克首都-【布拉迪斯拉发】（市区观光约40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前往【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维也纳-约330KM-布拉格-约94KM-捷克小镇（捷克）
                <w:br/>
                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交通：巴士
                <w:br/>
              </w:t>
            </w:r>
          </w:p>
        </w:tc>
        <w:tc>
          <w:tcPr/>
          <w:p>
            <w:pPr>
              <w:pStyle w:val="indent"/>
            </w:pPr>
            <w:r>
              <w:rPr>
                <w:rFonts w:ascii="宋体" w:hAnsi="宋体" w:eastAsia="宋体" w:cs="宋体"/>
                <w:color w:val="000000"/>
                <w:sz w:val="20"/>
                <w:szCs w:val="20"/>
              </w:rPr>
              <w:t xml:space="preserve">早餐：酒店早餐     午餐：波西米亚 烤肉     晚餐：√   </w:t>
            </w:r>
          </w:p>
        </w:tc>
        <w:tc>
          <w:tcPr/>
          <w:p>
            <w:pPr>
              <w:pStyle w:val="indent"/>
            </w:pPr>
            <w:r>
              <w:rPr>
                <w:rFonts w:ascii="宋体" w:hAnsi="宋体" w:eastAsia="宋体" w:cs="宋体"/>
                <w:color w:val="000000"/>
                <w:sz w:val="20"/>
                <w:szCs w:val="20"/>
              </w:rPr>
              <w:t xml:space="preserve">Parkhotel PIzen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捷克小镇-约203KM-纽伦堡-约225KM-法兰克福（德国）
                <w:br/>
                早餐后，乘车前往被称为“中世纪明珠城”的【纽伦堡】，这里随处可见长达950年历史的遗迹。市区游览（约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晚餐：德国 猪肘餐   </w:t>
            </w:r>
          </w:p>
        </w:tc>
        <w:tc>
          <w:tcPr/>
          <w:p>
            <w:pPr>
              <w:pStyle w:val="indent"/>
            </w:pPr>
            <w:r>
              <w:rPr>
                <w:rFonts w:ascii="宋体" w:hAnsi="宋体" w:eastAsia="宋体" w:cs="宋体"/>
                <w:color w:val="000000"/>
                <w:sz w:val="20"/>
                <w:szCs w:val="20"/>
              </w:rPr>
              <w:t xml:space="preserve">Sheraton Offenbach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 - 深圳
                <w:br/>
                参考航班：CA772  FRA/SZX   1205 0530+1（航班仅供参考，具体以实际为准）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2.全程欧洲标准四星级酒店，升级1晚多瑙河河畔酒店，1/2标准双人房；
                <w:br/>
                3.行程所列餐食，酒店早餐，全程20个正餐，16个中式团餐六菜一汤+德国猪肘啤酒餐+波西米亚烤肉+匈牙利"国菜"牛肉汤+克罗地亚烤乳猪（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7.基本景点大门票（只含：布拉格城堡、渔人堡、美泉宫含专业讲解、十六湖国家森林公园、布莱德湖游船、多瑙河游船，维也纳金色大厅），其它为外观或免费；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岁以下（不含6岁）不占床按成人价格减少5000元/人，此价格提供机位、车位、餐位及景点门票，不提供住宿床位，占床按成人价格收费，6岁起必须占床；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1.本团成团的最低人数为：20人。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2025-12-22T05:30:07+08:00</dcterms:created>
  <dcterms:modified xsi:type="dcterms:W3CDTF">2025-12-22T05:30:07+08:00</dcterms:modified>
</cp:coreProperties>
</file>

<file path=docProps/custom.xml><?xml version="1.0" encoding="utf-8"?>
<Properties xmlns="http://schemas.openxmlformats.org/officeDocument/2006/custom-properties" xmlns:vt="http://schemas.openxmlformats.org/officeDocument/2006/docPropsVTypes"/>
</file>