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【春节】海湾风情4国13天（阿曼、卡塔尔、巴林、沙特阿拉伯） ▏巴赫拉城堡 ▏法拉吉灌溉系统 ▏巴林城堡 ▏珍珠之路 ▏德拉伊耶古城 ▏Al-Ahsa绿洲 ▏卡塔尔国家博物馆 ▏沙特国家博物馆 ▏巴林国家博物馆（广州/深圳CZ）行程单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AA1766028851ntTS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参考航班：CZ333广州-多哈 1835/2315 飞行实际约8.5小时
                <w:br/>
                WY664 多哈-马斯喀特 1615/1845 或OV236 1830/2100 （飞行约1.5小时）
                <w:br/>
                WY653 马斯喀特-麦纳麦1905/1950 飞行实际约1小时45分
                <w:br/>
                参考航班：CZ5008 利雅得-深圳 0030/1410 逢26飞， 飞行时间约8小时40分钟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1.一次游遍4国，挑选最典型的中东风情地，无论视觉或感官都最佳体验；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4.巴林：开放的穆斯林国度，中东极致享乐的天堂；
                <w:br/>
                5.沙特阿拉伯：一个刚刚向全世界揭开神秘面纱的神奇国度；
                <w:br/>
                6.全程4~5星品质酒店住宿，多哈升级国际五星；
                <w:br/>
                7.马斯喀特特别安排快艇出海，寻找海豚
                <w:br/>
                8.在沙特到当地人家里做客，与他们一起享用地道传统美食。
                <w:br/>
                9.当地餐和中餐穿插安排，既可品味当地美食也满足中国胃。
                <w:br/>
                10.南航往返，赠送全国联运。中文空乘服务更贴心。
                <w:br/>
                11.区别市场拉车版非常辛苦，特别安排两段内陆飞机，省时省力！
                <w:br/>
                【打卡6处世界文化遗产】
                <w:br/>
                1.巴赫拉城堡（1987年）   阿曼
                <w:br/>
                2.法拉吉灌溉系统(2006年)  阿曼
                <w:br/>
                3.巴林城堡（2005年）   巴林
                <w:br/>
                4.珍珠之路（2012年）   巴林
                <w:br/>
                5.德拉伊耶古城（2010年  ）沙特  
                <w:br/>
                6.Al-Ahsa绿洲（2018年  ）沙特 
                <w:br/>
                【参观5大中东博物馆，更深入了解伊斯兰历史】
                <w:br/>
                1.卡塔尔国家博物馆
                <w:br/>
                2.卡塔尔伊斯兰博物馆
                <w:br/>
                3.卡塔尔历史博物馆
                <w:br/>
                4.巴林国家博物馆
                <w:br/>
                5.沙特国家博物馆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酒店早餐后，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车游高楼林立的【多哈CBD地区】，前往参观【卡塔尔文化村】（约60分钟），这里汇聚了众多画廊，露天大剧院，音乐厅和文化展览。参观【珍珠岛】（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车游【卢塞尔新城】，2022年世界杯足球主赛场卢塞尔球场（外观15分钟）。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酒店早餐后，前往参观【伊斯兰博物馆】（入内60分钟），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
                <w:br/>
                下午漫步于多哈【瓦其夫老市场】（自由活动约90分钟），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酒店享用早餐，餐后参观【大学城清真寺】，清真寺位于QFIS伊斯兰研究学院内，在多哈的大学城区。学院建筑无限盘旋的平面以及连接着学院和清真寺的多重路径之中，向我们展示了这里推崇知识与信仰相互交织，而一切知识最终来源于信仰。
                <w:br/>
                参观【国家图书馆】，由雷姆·库哈斯带领OMA团队设计完成，收藏有珍贵阿拉伯-伊斯兰文明文本、手稿的文化遗产藏区。公共图书馆部分占地42,000平方米，藏有逾百万本书籍，可同时容纳数千名读者。
                <w:br/>
                下午漫步于多哈最新的开发项目【米纳小镇】，探索由古色古香的鹅卵石街道和淡雅色建筑组成的风景如画的街区。参观【国旗广场】，这是位于 MIA 公园附近的社区空间，致力于庆祝团结和文化交流。该广场有 119 面旗帜，代表在卡塔尔设有外交使团的国家。晚餐后返回酒店休息。
                <w:br/>
                交通：汽车
                <w:br/>
              </w:t>
            </w:r>
          </w:p>
        </w:tc>
        <w:tc>
          <w:tcPr/>
          <w:p>
            <w:pPr>
              <w:pStyle w:val="indent"/>
            </w:pPr>
            <w:r>
              <w:rPr>
                <w:rFonts w:ascii="宋体" w:hAnsi="宋体" w:eastAsia="宋体" w:cs="宋体"/>
                <w:color w:val="000000"/>
                <w:sz w:val="20"/>
                <w:szCs w:val="20"/>
              </w:rPr>
              <w:t xml:space="preserve">早餐：酒店内     午餐：中式餐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Mall】（自由活动约90分钟），是卡塔尔最大的综合性商场，其占地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马斯喀特
                <w:br/>
                今天需要起个大早。 用过酒店早餐后驱车前往码头。我们需要在 7 点半抵达码头，登上木船，开始我们的【寻找海豚之旅】，在快艇上为您精心准备了软饮以及矿泉水。观看野生海豚为你开启激动人心的新的一天， 幸运的时候在途中更可以在崎岖的海岸几公里外遇到许多种类的鲸鱼，享受海洋之旅，与海洋哺乳动物亲密 接触。【此活动属于野生动物观赏，不保证一定可以追踪到海豚，活动时间约 1 小时】
                <w:br/>
                下午前往【Sultan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酒店早餐前往【Bait Al Zubair 博物馆】（入内约 30 分钟，周五闭关，届时将调整游览时间），这座博物馆于 1998 年向公众开放，是一家完全由创始人祖贝尔家族出资建造的私人博物馆，展出了祖贝尔家族收藏的阿曼文物馆。
                <w:br/>
                然后前往【马托拉集市】（游览约 1 小时，周五下午关闭，届时将调整游览时间），走到尽头就是马斯喀特著名的海滨大道，海鸥成群。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Fateh)命名。前往【巴林国家博物馆】（参观约1小时）巴林最大、最古老的博物馆之一。它建造于巴林首都麦纳麦的 费萨尔国王公路附近，并于 1988 年 12 月开放。博物馆群占地 27800 平方米，由 两座 建筑物组成。巴林国家博物馆陈列了一系列由石器时代至现代的历史收藏品。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年被列入联合国教科文组织文化遗产名录。晚餐后入住酒店休息。
                <w:br/>
                交通：汽车
                <w:br/>
              </w:t>
            </w:r>
          </w:p>
        </w:tc>
        <w:tc>
          <w:tcPr/>
          <w:p>
            <w:pPr>
              <w:pStyle w:val="indent"/>
            </w:pPr>
            <w:r>
              <w:rPr>
                <w:rFonts w:ascii="宋体" w:hAnsi="宋体" w:eastAsia="宋体" w:cs="宋体"/>
                <w:color w:val="000000"/>
                <w:sz w:val="20"/>
                <w:szCs w:val="20"/>
              </w:rPr>
              <w:t xml:space="preserve">早餐：酒店内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麦纳麦-达曼（沙特阿拉伯）- 胡富夫（车程约2小时）
                <w:br/>
                早餐后，经过【法赫德国王大桥】前往沙特达曼海关，陆路过关。
                <w:br/>
                法赫德国王大桥又名巴林道堤桥，大桥 1981 年开工，历时 4 年多，于 1986 年 11 月 25 日建成通车，位于波斯湾中的巴林湾， 是连接巴林和沙特阿拉伯间的跨海公路大桥。大桥的命名是为纪念沙特阿拉伯的国王法赫德。
                <w:br/>
                沙特导游于交接处接人，午餐后前往驱车前往沙特的东部城市---胡富夫（车程2小时左右）。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Al-Ahsa绿洲】是世界上最大、最著名的天然绿洲之一（参观约20分钟），有300多万棵棕榈树产出美味的椰枣。2018年，阿萨绿洲作为几千年来阿拉伯半岛波斯湾沿岸地区人类文明持续演进的范例成为世界遗产。这个地方被广泛认为是沙特阿拉伯东部省份最绿色和最肥沃的土地，沿途欣赏大漠美景，偶尔看到的野骆驼为旅程增添很多乐趣，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胡富夫Braira Al-Ahsa Hotel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胡富夫-利雅得（车程约3小时）
                <w:br/>
                酒店早餐后，乘车前往沙特首都利雅得。抵达后餐厅午餐。
                <w:br/>
                下午参观【沙特国家博物馆】（参观约2小时），探索阿拉伯文明史，从宇宙的创造到现代。参观穆拉巴宫，这是由阿卜杜勒·阿齐兹国王于1937年建造的家庭住宅，由几个较小的宫殿组成。
                <w:br/>
                【穆拉巴宫】（入内参观约 30 分钟,由于是王室景点，宫殿开放时间不确认，届时有可能调整前后顺序）根
                <w:br/>
                据当时城市的发展和扩张，穆拉巴宫建立在在距离老利雅得两公里的地方，宫殿和它的周围是一个包含几座
                <w:br/>
                建筑物的微型城市，国王于 1939 年搬到那里居住，作为他和家人的住所，治理和处理国家事务的地方，并
                <w:br/>
                且在这里接待世界各国的统治者和国家元首。宫殿的特点是四面围墙的方形建筑因此又称四方宫，代表和体
                <w:br/>
                现了当地社区的性质，保留了房屋的隐私。除了接待委员会外，它还有两层楼的 32 个房间为国王的客人提
                <w:br/>
                供行政办公室，为他的助手和卫士提供行政办公室。
                <w:br/>
                交通：汽车
                <w:br/>
              </w:t>
            </w:r>
          </w:p>
        </w:tc>
        <w:tc>
          <w:tcPr/>
          <w:p>
            <w:pPr>
              <w:pStyle w:val="indent"/>
            </w:pPr>
            <w:r>
              <w:rPr>
                <w:rFonts w:ascii="宋体" w:hAnsi="宋体" w:eastAsia="宋体" w:cs="宋体"/>
                <w:color w:val="000000"/>
                <w:sz w:val="20"/>
                <w:szCs w:val="20"/>
              </w:rPr>
              <w:t xml:space="preserve">早餐：酒店早餐     午餐：当地餐     晚餐：中式晚餐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利雅得
                <w:br/>
                酒店早餐后，参观【利雅得老市集】（入内参观约 30 分钟）利雅得历史最悠久、规模最大的古董市场，位于 Ad Diriyah地区，是该市最受欢迎的旅游目的地之一。游览沙特首都时，一定要参观历史悠久的露天市场，它拥有可追溯至 1901 年的丰富文化历史。穿上您最舒适的步行鞋，准备好探索它可爱的小径，是时候采购一些地道的纪念品了。在这里可以选择麝香乌木香水、手工制作的骆驼皮拖鞋和阿拉伯咖啡壶 (dallahs) 等传统手工艺品。
                <w:br/>
                午餐到【当地人家作客】（约 2 小时）与当地家庭一起探索沙特美食，他们会邀请你去他们家吃传统的沙特午餐。您将一起准备著名的沙特菜肴，并深入了解日常家庭。
                <w:br/>
                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晚餐后前往机场，乘机飞回深圳，夜宿航机上。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利雅得-深圳-全国各地    参考航班：CZ5008 0030/1410 逢26飞， 飞行时间约8小时40分钟
                <w:br/>
                下午抵达深圳机场，可联运回全国各地，结束愉快的海湾之旅。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签证标准：沙特电子签、巴林落地签，卡塔尔和阿曼免签。
                <w:br/>
                酒店标准：行程中所列酒店的双人间，如须升级房型须另外单独核算。（标准为二人一房，如需入住单间则另付单间差费用或我社有权有权利提前说明情况并调整夫妻及亲属住宿安排）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
                <w:br/>
                保险标准：旅行社责任险。
                <w:br/>
                领队：7人以上派优秀中文领队。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不含领队，境外司导服务费1300元/人（大小同价），随团款一起支付；
                <w:br/>
                行程表以外行程费用；
                <w:br/>
                全程单房差6000元；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护照费用（护照的有效期至少为回程日期 +6个月以上，4页以上空白签证页）
                <w:br/>
                不含领队，境外司导服务费1300元/人（大小同价），随团款一起支付；
                <w:br/>
                行程表以外行程费用；
                <w:br/>
                全程单房差6000元；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2025-12-24T04:19:07+08:00</dcterms:created>
  <dcterms:modified xsi:type="dcterms:W3CDTF">2025-12-24T04:19:07+08:00</dcterms:modified>
</cp:coreProperties>
</file>

<file path=docProps/custom.xml><?xml version="1.0" encoding="utf-8"?>
<Properties xmlns="http://schemas.openxmlformats.org/officeDocument/2006/custom-properties" xmlns:vt="http://schemas.openxmlformats.org/officeDocument/2006/docPropsVTypes"/>
</file>