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6天5晚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SA1734326235Bs-YT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CZ8481/0220-0735   
                <w:br/>
                回程：巴厘岛-广州 CZ8482/0835-1355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◎【全新升级】3晚当地五星酒店+2晚国五或同级酒店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广州--巴厘岛--接机--海底喷泉--乌鲁瓦图情人崖下午茶--游艇黄昏自助晚餐--入住酒店
                <w:br/>
                请各位贵宾于提前一天晚上于指定时间在广州白云国际机场集合，乘坐国际航班飞往巴厘岛。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巴厘岛机场接受印尼美女献花+礼品接机。随后跟随导游乘坐空调旅游车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下午茶】它的背后有一段凄美的爱情悲剧，为此地平添了离奇色彩。在这里，您可以欣赏印度洋海岸美景。随后在独家【游艇黄昏自助晚餐】我们的独家豪华黄昏游艇晚餐，带您同时体验绝美的海上黄昏美景与可口食物的双重享受。游艇从码头出海，在海上停泊享用晚餐，到您尽兴而归返回岸上，2小时的海上之旅也将成为您巴厘岛之旅难忘时刻的一部分。
                <w:br/>
                <w:br/>
                （如遇游艇爆满的情况下，将替换海岛船）
                <w:br/>
              </w:t>
            </w:r>
          </w:p>
        </w:tc>
        <w:tc>
          <w:tcPr/>
          <w:p>
            <w:pPr>
              <w:pStyle w:val="indent"/>
            </w:pPr>
            <w:r>
              <w:rPr>
                <w:rFonts w:ascii="宋体" w:hAnsi="宋体" w:eastAsia="宋体" w:cs="宋体"/>
                <w:color w:val="000000"/>
                <w:sz w:val="20"/>
                <w:szCs w:val="20"/>
              </w:rPr>
              <w:t xml:space="preserve">早餐：X     午餐：红海湾中式海鲜餐     晚餐：游艇自助餐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让我们玩尽疯狂刺激的海上活动，让我们换个方式，体验真正的海岛乐趣！我们将游览贝尼达岛的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【破碎海滩】破碎海滩(Broken Beach)也称之为天仙裂痕，这是一座天然形成的拱桥，海上拱门。事实上是一个巨大洞穴的遗迹，经过多年海水的冲刷，洞穴崩塌并开始与海湾相连。因此在此形成一处特别的景致。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【鸟巢】凹造型必备景点，巨型鸟巢，渐渐成为各大国内外博主的巴厘岛小秘密。还有挂在树上巨型鸟巢，更加适合情侣拍照，欣赏这震撼的丛林景观。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指定时间送机--抵达广州白云机场
                <w:br/>
                回忆旅途中的种种，相信此行已深刻地印入您的脑海，飞机起飞时刻在即，行程结束难免，但巴厘岛的热情永远在南洋的海上，期待您下一次的造访！抵达广州白云机场后自行散团，期待下一次相遇。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2、儿童价：小孩不占床位：-600元；占床：大小同价；12岁及以上必须占床。（婴儿现询）
                <w:br/>
                3、全程单房差￥2200/人（旺季2800）。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或同级酒店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ULUWATU巴厘岛乌鲁瓦图万丽度假村或同级酒店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2026-02-28T08:25:18+08:00</dcterms:created>
  <dcterms:modified xsi:type="dcterms:W3CDTF">2026-02-28T08:25:18+08:00</dcterms:modified>
</cp:coreProperties>
</file>

<file path=docProps/custom.xml><?xml version="1.0" encoding="utf-8"?>
<Properties xmlns="http://schemas.openxmlformats.org/officeDocument/2006/custom-properties" xmlns:vt="http://schemas.openxmlformats.org/officeDocument/2006/docPropsVTypes"/>
</file>