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【长江印象】上水6天 | 巡游三峡：三峡大坝 巫峡 小三峡 石宝寨行程单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GM-202512CJYX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去程：广州南--宜昌
                <w:br/>
                回程：重庆--广州南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铂金五星涉外游轮：移动的五星级酒店</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广州南——宜昌
                <w:br/>
                广东各地出发乘高铁前往水电之都--宜昌，抵达后，入住指定酒店！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三峡人家--三峡大坝--自选【升船机】
                <w:br/>
                07:00-7:30     酒店指定餐厅自助早餐
                <w:br/>
                08:00-11:00    前往游览国家5A级【三峡大坝】是当今世界上最大的水利枢纽工程。
                <w:br/>
                12:00-13:00    享用陆地中餐
                <w:br/>
                13:10-16:00    乘车参观国家5A级土家风情【三峡人家】
                <w:br/>
                16:30-18:30    自选乘坐国家4A级【三峡垂直升船机】（290元/人）
                <w:br/>
                参加升船机的游客当晚餐为游船简餐
                <w:br/>
                17：30-18：30    赠送陆地桌餐
                <w:br/>
                19：30-20：00    宜昌茅坪码头登船办理入住五星长江印象游轮
                <w:br/>
                20：30-21：00    游轮 - 安全说明会（五楼  神女酒吧）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巫峡--【小三峡】--自选【白帝城】
                <w:br/>
                06:30-07:00  游轮-晨间早茶、早咖啡（五楼逸景咖啡厅）
                <w:br/>
                07:00-08:00  游轮-自助早餐（二楼巴楚风情餐厅）
                <w:br/>
                游轮---巫峡（45公里，幽深秀丽，观神女峰）
                <w:br/>
                08:00-11:00  上岸游览-上岸游览【小三峡】自愿选择游览【小小三峡】180元/人
                <w:br/>
                12:30-13:30  游轮---自助午餐（二楼巴楚风情餐厅）
                <w:br/>
                13:30-14:00  游轮---瞿塘峡（雄伟壮观夔门风光）
                <w:br/>
                14:30-17:30  游船自由活动或者自愿选择上岸游览奉节---【白帝城】252元/人
                <w:br/>
                18:00-19:30  游轮---自助晚宴（二楼巴楚风情餐厅）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自选【丰都鬼城】--【雪玉洞】
                <w:br/>
                06：00 – 06：30    游轮 – 晨间咖啡（五楼  逸景咖啡厅）
                <w:br/>
                06：30 – 07：30    游轮 - 自助早餐（二楼  巴楚风情餐厅）
                <w:br/>
                10：00 – 11：00     巴楚特色上午茶 – 享船上慢时光（五楼 酒吧）
                <w:br/>
                12：00 – 13：00    游轮 - 自助午餐（二楼  巴楚风情餐厅）
                <w:br/>
                13：00 – 18：00    抵达丰都，上岸游览国家4A级【丰都雪玉洞】，游览完毕可自选上岸游览国家4A级【丰都鬼城景区】（220元/人）。
                <w:br/>
                     18：30 – 19：30      游轮 - 自助晚餐 （二楼  巴楚风情餐厅）
                <w:br/>
                20：00 – 21：00      印象三峡 – 宾客同乐晚会（五楼  神女酒吧）
                <w:br/>
                交通：汽车
                <w:br/>
              </w:t>
            </w:r>
          </w:p>
        </w:tc>
        <w:tc>
          <w:tcPr/>
          <w:p>
            <w:pPr>
              <w:pStyle w:val="indent"/>
            </w:pPr>
            <w:r>
              <w:rPr>
                <w:rFonts w:ascii="宋体" w:hAnsi="宋体" w:eastAsia="宋体" w:cs="宋体"/>
                <w:color w:val="000000"/>
                <w:sz w:val="20"/>
                <w:szCs w:val="20"/>
              </w:rPr>
              <w:t xml:space="preserve">早餐：游轮早餐     午餐：团队团餐     晚餐：团队团餐   </w:t>
            </w:r>
          </w:p>
        </w:tc>
        <w:tc>
          <w:tcPr/>
          <w:p>
            <w:pPr>
              <w:pStyle w:val="indent"/>
            </w:pPr>
            <w:r>
              <w:rPr>
                <w:rFonts w:ascii="宋体" w:hAnsi="宋体" w:eastAsia="宋体" w:cs="宋体"/>
                <w:color w:val="000000"/>
                <w:sz w:val="20"/>
                <w:szCs w:val="20"/>
              </w:rPr>
              <w:t xml:space="preserve">游船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重庆市内一日游
                <w:br/>
                06:30-07:00   游轮-晨间早茶、早咖啡（五楼逸景咖啡厅）
                <w:br/>
                07:10-07:30   办理离船手续，结账，交房卡
                <w:br/>
                07:00-08:00   游轮-自助早餐（二楼巴楚风情餐厅）
                <w:br/>
                07：00-08：00自助早餐，后朝天门码头下船
                <w:br/>
                早餐后，游览重庆市内一日游。
                <w:br/>
                前1天晚18:00-22:00导游根据游客住址通知客人，具体时间以导游通知为准，（备注：请每位出行游客出行当日带好有效证件）
                <w:br/>
                打卡成渝潮流新地标【长江索道】自费40元/人，国家AAAA级旅游景区，重庆市文物保护单位乘座【长江索道】横渡长江，这里曾拍摄过周渔的火车、疯狂的石头、日照重庆等知名影视作品，它见证了重庆城市的变迁，现成为外地游客来重庆旅游的必游景点之一.
                <w:br/>
                抵达中国西部第一高楼【WFC会仙楼】（自费128元/人）约1小时，WFC观景台，高空360度看山城，享受城市的专属视角，海拔高度590米，其中74层为全露天设计，四周全是玻璃幕墙，游客可在此俯瞰两江四岸，仰望璀璨星空，感受与众不同的奇趣魅力。
                <w:br/>
                前往【山城步道】重庆，自古走出了多条盘山的‘步道’。如今的步道，维护和保持了，老山城的行走爬山的本色，增加了现代元素，将历史文化与现代景观，健身，观光串联在一起，形成重庆的地方特色和旅游观光品牌。沿着条条‘步道’，拾阶而上（下），缓慢而行，饱收上下近远美景，赏心悦目，心旷神怡。重庆市区内有很多条步道，其中最具特色的是重庆的第三步道。这是一条最长，坡度较高的历史古道。山城第三步道，从观音岩经石板坡到中兴路。沿途串起了抗建堂、菩提金刚塔、第一水厂塔、古城墙、仁爱堂、厚庐石库门、山城巷等独具老重庆风味的历史景点。
                <w:br/>
                打卡网红景点【李子坝轻轨穿楼】（约10分钟）一张轻轨照片震惊国外，瞬间刷爆了朋友圈，一会儿穿梭密林、一会儿从你头顶呼啸而过、一会儿又和江水来个亲密接触、那段是地铁那段又是轻轨谁又分的清？总之我是轻轨我任性；飞檐走壁样样行。
                <w:br/>
                车观【环游渝中半岛】渝中半岛位于重庆市嘉陵江与长江交汇处的狭长半岛形陆地上，因其全境在渝中区，所以称为渝中半岛，是重庆市政府驻地，是重庆的政治、经济、文化中心。
                <w:br/>
                抵达原中美合作所旧址参观【白公馆】和【渣滓洞】（渣滓洞往返换乘车自费20元/人）了解震惊中外的11.27大屠杀白公馆和渣滓洞一并被人们称作“两口活棺材”。但是它们又有所区别，观革命传统教育基地中美合作所了解震惊中外的“11、27”大屠杀事件，缅怀革命先辈。然后前往重庆土特产店享受美食
                <w:br/>
                抵达明清古镇【千年古镇磁器口】约60分钟，走一走古香古色的青石板路、观玲琅满目的特色商品、品重庆地方特色小吃！“一条石板路、千年磁器口”，磁器口古镇拥有"一江两溪三山四街"的独特地貌。作为嘉陵江边重要的水陆码头，曾经"白日里千人拱手，入夜后万盏明灯"繁盛一时，被赞誉为"小重庆"，是重温老重庆旧梦的好去处。
                <w:br/>
                打卡重庆地标外观【重庆人民大礼堂】自由活动，重庆中国三峡博物馆主体建筑正面与人民广场、人民大礼堂保持三位一体。2020年11月18日，当选“巴蜀文化旅游走廊新地标”。总体布局通过以东西走向的人民大礼堂对称轴为主轴线，并以一个完形将人民广场与博物馆主体建筑联系起来，主轴线上人民大礼堂、人民广场、博物馆三位一体，形成“三位一体”的四维效果。外地人来渝必去打卡地！
                <w:br/>
                后抵达【洪崖洞】（自由游览）古色古香的洪崖洞仿佛让你置身于千与千寻现实版场景中.洪崖洞以具巴渝传统建筑特色的"吊脚楼"风貌为主体，依山就势，沿江而建，以拥城市旅游景观、商务休闲景观和城市人文景观于一体而闻名，是游吊脚群楼、观洪崖滴翠、逛山城老街、赏巴渝文化、看两江汇流、品天下美食的好去处。
                <w:br/>
                 如遇重庆码头中转，我司将统一安排乘船客人乘车中转，如遇此情况请积极配合游船。
                <w:br/>
                交通：汽车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重庆——广州南
                <w:br/>
                早餐后，乘动车返程客人：重庆广州动车返程（参考车次：待定）回到温馨的家，结束愉快三峡之旅。
                <w:br/>
                交通：高铁/汽车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1.船舱住宿：3晚五星涉外豪华游船（双人标准间、中央空调、彩电、24小时热水 独立卫生间）,我公司不提供自然单间，单男单女可与游船上其他同性别男/女拼房合住、无需补单房差、如不愿意拼房、则需出发前补齐单间房差！陆地上：重庆和宜昌住宿为当地网评四钻酒店标准间（补单房差280元/人，退房差120元/人）
                <w:br/>
                2.餐饮：游轮3早+6正餐（船票打包，不吃不退）陆地2早（酒店床位含）
                <w:br/>
                3.旅游巴士：当地空调旅游车，根据团队人数安排车型，保证1人1正座   
                <w:br/>
                4.往返交通：广州宜昌高铁二等座，重庆广州动车二等座
                <w:br/>
                5.导游服务：陆地专职导游服务，游轮船陪导游服务        
                <w:br/>
                6.景点门票：行程所列重庆市内景点，游轮包含丰都雪玉洞，小三峡，三峡大坝
                <w:br/>
                7.购物安排：无
                <w:br/>
                8.备注：游船上用餐和景点门票为游船打包价格，若客人自动放弃用餐及景点，费用均不退）游船住宿一般为2楼(游轮大堂)阳台标准间楼层，如客人指定楼层，每上升一层+150元/人
                <w:br/>
                外宾及港澳台客人未含游船服务费200元/人，随船票支付。
                <w:br/>
                费用包含：景点门票、上岸费、导游讲解服务费等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2.费用不包含：旅游意外保险、航空保险、自然单间、全程陪同、出发地接送站、景点内门票、个人消费、（如酒店洗衣、电话及未提到的其它服务）、船方推荐自费项目，自费上岸景点游览由船方组织
                <w:br/>
                游轮上推荐，贵宾自己需求选择：丰都鬼城220元/人，白帝城252元/人，小小三峡180元/人，升船机290元/人
                <w:br/>
                3.不含景区内小交通：渣滓洞电瓶车20元/人（必须产生），大坝电瓶车10元/人
                <w:br/>
                备注：因游船停靠码头需支付一定金额的港口费，所以船方将根据报名人数的多少决定是否成行。自费上岸景点游览报名是否成功，请以船方的确认为准。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10、当地是当地旅游度假城市，硬件及软件服务均与沿海发达的广州存在一定差距，如用餐及住宿以当地为标准，请团友谅解；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12、当地部分景区及酒店为方便游客了解当地特色，有自设商场及特产购物等情况，烦请游客理解，切勿误会为是我社安排的旅游购物店，此类投诉我社无法受理，敬请谅解！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2.费用不包含：旅游意外保险、航空保险、自然单间、全程陪同、出发地接送站、景点内门票、个人消费、（如酒店洗衣、电话及未提到的其它服务）、船方推荐自费项目，自费上岸景点游览由船方组织
                <w:br/>
                游轮上推荐，贵宾自己需求选择：丰都鬼城220元/人，白帝城252元/人，小小三峡180元/人，升船机290元/人
                <w:br/>
                3.不含景区内小交通：渣滓洞电瓶车20元/人（必须产生），大坝电瓶车10元/人
                <w:br/>
                备注：因游船停靠码头需支付一定金额的港口费，所以船方将根据报名人数的多少决定是否成行。自费上岸景点游览报名是否成功，请以船方的确认为准。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2025-12-26T11:51:15+08:00</dcterms:created>
  <dcterms:modified xsi:type="dcterms:W3CDTF">2025-12-26T11:51:15+08:00</dcterms:modified>
</cp:coreProperties>
</file>

<file path=docProps/custom.xml><?xml version="1.0" encoding="utf-8"?>
<Properties xmlns="http://schemas.openxmlformats.org/officeDocument/2006/custom-properties" xmlns:vt="http://schemas.openxmlformats.org/officeDocument/2006/docPropsVTypes"/>
</file>