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【北极·月亮女神号】“北极熊王国”斯瓦尔巴群岛探索11天（国航配联运）|华人包船|北极斯瓦尔巴群岛+游轮环岛深入北极熊至多的地区+探索北冰洋冰盖+赠送哥本哈根游览行程单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CJ1764209956C2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◇参考航班信息：CA877（1320/1705）或待定，飞行时间：9小时45分钟
                <w:br/>
                ◇参考航班：CA878  7月19日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在北京首都国际机场集中，乘坐国际航班前往丹麦首都——哥本哈根。当天抵达后入住酒店休息调整时差。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哥本哈根——中国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w:br/>
                ◇参考航班：
                <w:br/>
                哥本哈根-北京：
                <w:br/>
                CA878  7月19日  CPHPEK哥本哈根-北京   1905/0955+1 飞行时间：8小时35分钟
                <w:br/>
                <w:br/>
                ◇时差：中国比哥本哈根快6小时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说明：
                <w:br/>
                * 每条线路需要准备的签证资料是一样的。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2026-04-25T12:28:29+08:00</dcterms:created>
  <dcterms:modified xsi:type="dcterms:W3CDTF">2026-04-25T12:28:29+08:00</dcterms:modified>
</cp:coreProperties>
</file>

<file path=docProps/custom.xml><?xml version="1.0" encoding="utf-8"?>
<Properties xmlns="http://schemas.openxmlformats.org/officeDocument/2006/custom-properties" xmlns:vt="http://schemas.openxmlformats.org/officeDocument/2006/docPropsVTypes"/>
</file>