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  【韩国纯玩】首尔·南怡岛·米其林美食·五天之旅（广州往返）行程单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KR1764208372nu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广州-首尔 CZ337/09:30-13:50
                <w:br/>
                <w:br/>
                D5首尔-广州 CZ338/14:50-17:55
                <w:br/>
                <w:br/>
                最终航班以出团通知书的航班为准！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网红打卡：景福宫、弘大商圈、南怡岛
                <w:br/>
                韩服拍照：景福宫、韩式汗蒸幕 SPA
                <w:br/>
                韩国表演：【涂鸦秀 HERO】
                <w:br/>
                美食必吃：百年土种参鸡汤、人气连锁明伦进士自助烤肉
                <w:br/>
                星级航空： 广州直飞，黄金航班时间，非廉价航空！
                <w:br/>
                精选酒店 ：特别升级两晚首尔四星酒店
                <w:br/>
                贴心安排： 首尔一天自由活动，来一场City Walk 感受最地道的韩流文化！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广州---首尔（仁川）
                <w:br/>
                当日于指定时间在广州白云机场集合，由领队带领办理登机手续，搭乘客机飞往韩国首都—首尔。
                <w:br/>
                交通：飞机
                <w:br/>
                到达城市：首尔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金浦  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南怡岛-韩式汗蒸幕 SPA-梨花女子大学-弘大商圈
                <w:br/>
                【南怡岛】（参观约90分钟）南怡岛的春天有绚烂的樱花路，夏天有凉爽的水杉散步路，秋天绚丽的枫叶，冬天耀眼的雪景等四季妩媚风光，各处皆为亮点。拥有得天独厚的美丽景观，是多部电视剧的拍摄地，重温韩剧《冬
                <w:br/>
                季恋歌》浪漫回忆。
                <w:br/>
                【韩式汗蒸幕SPA】（参观约60分钟）是韩国独特的洗澡设施，亦是韩国旅行很值得体验的传统文化。所谓汗蒸，是指将身体置于40至80度的高温，透过流汗排出体内毒素，而不少汗蒸幕亦会加入黄土、木炭、盐、香薰，甚
                <w:br/>
                至药材，以加速新陈代谢，促进血液循环，除了对缓解身体疲劳、神经紧张、肌肉痛等有显著效果之外，据说亦有美容功效呢!
                <w:br/>
                【梨花女子大学】（参观约 30 分钟）是韩国首尔境内私立大学，历史最悠久的大学之一，建校于 1886 年，是亚洲 AACSB 认证大学之一。
                <w:br/>
                【弘大商圈】（参观约 60 分钟）是一个集教育、文化、商业于一体的多元化区域，以弘益大学为核心，形成了独特的年轻文化和艺术氛围。这里不仅是艺术与设计教育的重镇，还拥有充满活力的商圈和丰富的夜生活。
                <w:br/>
                交通：专用车
                <w:br/>
                到达城市：首尔
              </w:t>
            </w:r>
          </w:p>
        </w:tc>
        <w:tc>
          <w:tcPr/>
          <w:p>
            <w:pPr>
              <w:pStyle w:val="indent"/>
            </w:pPr>
            <w:r>
              <w:rPr>
                <w:rFonts w:ascii="宋体" w:hAnsi="宋体" w:eastAsia="宋体" w:cs="宋体"/>
                <w:color w:val="000000"/>
                <w:sz w:val="20"/>
                <w:szCs w:val="20"/>
              </w:rPr>
              <w:t xml:space="preserve">早餐：√     午餐：春川鸡排     晚餐：明伦进士 自助烤肉   </w:t>
            </w:r>
          </w:p>
        </w:tc>
        <w:tc>
          <w:tcPr/>
          <w:p>
            <w:pPr>
              <w:pStyle w:val="indent"/>
            </w:pPr>
            <w:r>
              <w:rPr>
                <w:rFonts w:ascii="宋体" w:hAnsi="宋体" w:eastAsia="宋体" w:cs="宋体"/>
                <w:color w:val="000000"/>
                <w:sz w:val="20"/>
                <w:szCs w:val="20"/>
              </w:rPr>
              <w:t xml:space="preserve">金浦  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韩服游景福宫-国立中央博物馆-涂鸦秀-国际免税店-圣水洞
                <w:br/>
                【韩服游景福宫】（参观约90分钟）换上韩国古代传统的服饰 ，于古色古香之传统韩屋式的场景内 ，愉快的捕捉美丽的倩影 ,深刻体会韩国传统文化。朝鲜王朝保存最完整的一座宮殿。素有韩国故宫之称，坐落于繁华的首
                <w:br/>
                尔市中心的一角。景福宫距今已有600多年历史，得名于《诗经》“君子万年，介尔景福”，当一回韩剧主角，（如遇周二景福宫闭馆，则安排【德寿宫】替换）。
                <w:br/>
                【国立中央博物馆】（参观约 60 分钟）韩国国立中央博物馆是韩国最重要的历史文化展示机构，成立于 1972年，位于首尔景福宫附近。博物馆以三层展厅系统展现韩国五千年文明史馆。藏约 10 万件文物，涵盖史前时代至
                <w:br/>
                近现代，同时收藏中国、蒙古等东北亚地区文物 15 万余件，常设展览 4500 余件。其建筑规模宏大，建筑面积达 13.4万平方米，采用象牙色大理石营造典雅氛围。
                <w:br/>
                【涂鸦秀 HERO（表演时间约 1.5 小时）（特别赠送）】，不仅在韩国国内, 在海外 13 个国家 38 个城市都得到认可的公演，最短时间观看人数突破 100 万名。将现场绘画技术和先进的媒体艺术相结合的新概念表演艺术，把
                <w:br/>
                绘画的过程通过轻松活泼的喜剧默剧与精彩的舞蹈相结合的非语言艺术表演。
                <w:br/>
                【国际免税店（参观时间约 60 分钟）】，挑选韩国及国际知名免税品。
                <w:br/>
                【圣水洞自由逛街（参观时间约 1 小时）】是首尔新晋潮流地，汇集了所有潮牌+小众设计师品牌，风格前卫，适合探店购物，街头涂鸦、装置艺术遍布小巷，随手拍出 ins 风大片，也是首尔年轻人最爱的创意街区之一。
                <w:br/>
                交通：专用车
                <w:br/>
                到达城市：首尔
              </w:t>
            </w:r>
          </w:p>
        </w:tc>
        <w:tc>
          <w:tcPr/>
          <w:p>
            <w:pPr>
              <w:pStyle w:val="indent"/>
            </w:pPr>
            <w:r>
              <w:rPr>
                <w:rFonts w:ascii="宋体" w:hAnsi="宋体" w:eastAsia="宋体" w:cs="宋体"/>
                <w:color w:val="000000"/>
                <w:sz w:val="20"/>
                <w:szCs w:val="20"/>
              </w:rPr>
              <w:t xml:space="preserve">早餐：√     午餐：米其林百年 土种参鸡汤     晚餐：X   </w:t>
            </w:r>
          </w:p>
        </w:tc>
        <w:tc>
          <w:tcPr/>
          <w:p>
            <w:pPr>
              <w:pStyle w:val="indent"/>
            </w:pPr>
            <w:r>
              <w:rPr>
                <w:rFonts w:ascii="宋体" w:hAnsi="宋体" w:eastAsia="宋体" w:cs="宋体"/>
                <w:color w:val="000000"/>
                <w:sz w:val="20"/>
                <w:szCs w:val="20"/>
              </w:rPr>
              <w:t xml:space="preserve">首尔 网评四钻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首尔全天自由活动（不含车、餐、导）
                <w:br/>
                这一天您可以睡到自然醒，体验首尔的休闲时光，全天自由活动。（不含导游、车、餐）
                <w:br/>
                推荐行程（可自行前往）：
                <w:br/>
                【乐天世界】，这是一座无所不包的主题公园，主题公园分为室内“探险世界”和室外“魔幻岛”两大部分，
                <w:br/>
                40+的游乐设施，室内的荒野系列三部曲，4D 项目，激流勇进、飞行气球、西班牙海盗船等体验感超强;室外的魔
                <w:br/>
                幻岛座落于魔幻城堡，有新高空秋千、高空蹦极、特快彗星号、亚特兰蒂斯等等，可以尽情挑战自我，体验刺激!
                <w:br/>
                【爱宝乐园】，爱宝乐园位于京畿道龙仁市，是一座包括动物园、游乐山、雪橇场、植物园等在内的的大型主
                <w:br/>
                题公园，现排名已进入全世界主题公园前 10 位。这里由全球博览会、美洲冒险区、魔幻乐园、 欧洲冒险区、赤
                <w:br/>
                道冒险区5个主题区域组成，还经常举办韩流明星 4D 演唱会。赤道冒险区是爱宝乐园的一大骄傲，引入“动物惊
                <w:br/>
                奇世界”的展示新技法，韩国最早的类人猿专区以及十只鸡的高空“奇异飞行”都让人赞不绝口。爱宝乐园一年四
                <w:br/>
                季主题的庆典活动也各有特色，有滑雪庆典、郁金香庆典、玫瑰庆典、万圣节庆典等，游行演出能力也在世界范围
                <w:br/>
                获得认可。
                <w:br/>
                交通：自理
                <w:br/>
                到达城市：首尔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首尔 网评四钻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乘车前往仁川机场，乘客机飞回广州白云机场散团，结束愉快行程！
                <w:br/>
                <w:br/>
                以上行程时间安排可能会因航班、天气、路况等不可抗力因素，在不影响行程和接待标准前提下，经全体游客
                <w:br/>
                协商后，进行游览顺序调整，敬请谅解！
                <w:br/>
                交通：飞机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●团队签证：韩旅局免除中国团体游客签证手续费截止到 2025
                <w:br/>
                年 12 月 31 日；
                <w:br/>
                ●交通：国际经济舱机票、机场税、保安税、燃油附加费；
                <w:br/>
                ●住宿：4 晚酒店住宿(两人一房)；（韩国无星级制度）（以两
                <w:br/>
                人住宿一间标准房为基准，如旺季期间所安排酒店标间爆满，会
                <w:br/>
                自动提升全单间），如需一人住一房需补单间差（单间为标准单
                <w:br/>
                人房单间，而非标准双人房单人用）
                <w:br/>
                ●景点：行程表内所列的景点大门票（不含园中园）；
                <w:br/>
                ●巴士：行程内旅游观光巴士（保证每人一正座）；
                <w:br/>
                ●餐食：早餐酒店含, 正餐为行程所列，不含酒水，平均餐标为
                <w:br/>
                90 元/人/正
                <w:br/>
                ●根据人数 6-9 人安排司兼导服务，10 人以上安排司机+导游服
                <w:br/>
                务，15 人以上安排领队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●领队导游服务费￥500 元/人，随团费收取；
                <w:br/>
                ●12 岁以下占床与成人同价，不占床-800 元/人，满 12 岁必须占床；
                <w:br/>
                ●房差：全程单房差 1800 元/人；
                <w:br/>
                ●消费：私人性质的消费(如交通费，洗衣，电话，酒水,购物等)；
                <w:br/>
                因不可抗力（如天灾战争罢工等原因）或航空公司航班延误或取消产
                <w:br/>
                生的额外用，托运超重行李费自理；
                <w:br/>
                ●客人必须全程随团队旅游，不允许离团，如需离团自行活动者，应
                <w:br/>
                到当团领队处办理手续支付离团费；
                <w:br/>
                ●外籍地接附加费￥500 元/人，港澳台贵宾免收；
                <w:br/>
                ●个人旅游意外险（建议提前购买）。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因服务能力所限，无法接待 18 周岁以下旅游者单独报名出游，敬请谅解；
                <w:br/>
                 未成年人参团必须由家属陪同。另外 18 岁以下儿童出游，必须带齐户口本，委托书等证件，以备在办理登机时航空公司检查；
                <w:br/>
                 因服务能力所限，无法接待 80 周岁以上的旅游者报名出游，敬请谅解；
                <w:br/>
                 我司不接受孕妇客人报名，若客人有此情况，请提前告知，否则所产生一切后果需客人自行承担；
                <w:br/>
                 70 周岁以上老年人预订出游，须与我司签订《健康证明》并有直系家属陪同方可出游。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●请务必在规定的时间前抵达集合地点，如有迟到者，后果自负！
                <w:br/>
                ●航班时间只供参考，请以出团书或出票为准；同时我社保留对行程进行变更的权利；如遇航空公司航班时间临时调整，我社将以实际
                <w:br/>
                航班时间安排旅客用餐，但不做任何经济赔偿；
                <w:br/>
                ●如因天气、灾害、临时罢工、游行示威、航空公司书面通知遇机件故障等不可抗因素及突发事件导致航班延误、行程更改、滞留或提
                <w:br/>
                前结束行程时，旅行社会根据实际情况作出积极、适当处理。若因此而产生费用，超出已交团费部份的由游客自行承担。
                <w:br/>
                ●东南亚国家移民局对持有旅游签证或落地签证的入境游客要求最少携带生活用金￥ 3000 元或等值美金，请游客随身备 3000 以上的现
                <w:br/>
                金以备抽查；我公司尽到告知的职责，如因所备生活金不足引起移民局拒绝旅客进境，我公司协助解决但不承担任何责任；
                <w:br/>
                ●境外旅游期间财物请随身保管，车上不可放贵重物品，自由活动期间注意安全；
                <w:br/>
                ●所有团队机票和酒店我司已提前付清全款，客人报名时须交齐团款，不接受预订。如有退团，将按照退团时实际产生的费用扣除损失
                <w:br/>
                （几乎是全部团费，敬请留意）。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韩国团签资料：
                <w:br/>
                广东户籍（有同行人）：护照首页扫描件 照片（白底大一寸） 身份证（正反面） 户口本（整本复印） 申请表 结婚证（如有） 学生证/退休证/社保（近一年） 银行流水（余额3万以上）
                <w:br/>
                <w:br/>
                外省户籍/单男单女/高危地区：护照首页扫描件 照片 （白底大一寸）身份证（正反面） 户口本（整本复印） 学生证/退休证/在职证明/社保（近一年） 3万流水 申请表 结婚证（如有）居住证
                <w:br/>
                <w:br/>
                **护照一定不能反光，照片要近半年的彩色白底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2025-12-26T13:57:11+08:00</dcterms:created>
  <dcterms:modified xsi:type="dcterms:W3CDTF">2025-12-26T13:57:11+08:00</dcterms:modified>
</cp:coreProperties>
</file>

<file path=docProps/custom.xml><?xml version="1.0" encoding="utf-8"?>
<Properties xmlns="http://schemas.openxmlformats.org/officeDocument/2006/custom-properties" xmlns:vt="http://schemas.openxmlformats.org/officeDocument/2006/docPropsVTypes"/>
</file>