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T1【海陆空全景厦门】福建双动3天 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屿见闽南·时光幻，畅享闽南文化奇幻之旅！
                <w:br/>
                海：厦门的鼓浪屿，是最浪漫的海岛，等你来邂逅！ 
                <w:br/>
                陆：经典厦门一网打尽，风景怡人的环岛路、厦门沙坡尾艺术区、陈嘉庚故居集美学村、十里长堤千与千寻同款海上列车等。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【美食之旅】特别安排品尝闽南姜母鸭，体验闽南老菜料理，体验味蕾与视觉的双重享受。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下午：上午：广州南/深圳北乘高铁/动车前往厦门（二等座，全程车程约4.5-5小时。广州南出发在深圳北中转前往厦门。）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空中健康步栈道-明珠塔-环岛路-集美学村-十里长堤-送团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前往【沙坡尾】（停留时间约0.5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
                <w:br/>
                成人补房差280元/人，含早餐退房差150元/人。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2早2正餐，酒店房费含早餐（小孩不占床不含早，早餐客人不用不退）一正餐40元/人，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2025-12-26T19:53:14+08:00</dcterms:created>
  <dcterms:modified xsi:type="dcterms:W3CDTF">2025-12-26T19:53:14+08:00</dcterms:modified>
</cp:coreProperties>
</file>

<file path=docProps/custom.xml><?xml version="1.0" encoding="utf-8"?>
<Properties xmlns="http://schemas.openxmlformats.org/officeDocument/2006/custom-properties" xmlns:vt="http://schemas.openxmlformats.org/officeDocument/2006/docPropsVTypes"/>
</file>