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【精明新马】· 新加坡+马来西亚 星耀樟宜  滨海湾花园 马六甲风情 莎罗马行人天桥 5天4晚（广州往返SQ）行程单</w:t>
      </w:r>
    </w:p>
    <w:p>
      <w:pPr>
        <w:jc w:val="center"/>
        <w:spacing w:after="100"/>
      </w:pPr>
      <w:r>
        <w:rPr>
          <w:rFonts w:ascii="宋体" w:hAnsi="宋体" w:eastAsia="宋体" w:cs="宋体"/>
          <w:sz w:val="20"/>
          <w:szCs w:val="20"/>
        </w:rPr>
        <w:t xml:space="preserve">精明新马SQ</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SA1763984023lp（LG)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约停30分钟】，后游览【伊丽莎白大道】（车内外观）、【高等法院】（车内外观），【政府大厦广场】（车内外观）、【国会大厦】（车内外观）。下午前往娱乐节庆大道,娱乐城。节庆大道，一条集购物、餐饮、娱乐于一体的世界级娱乐大道（大约60分钟）。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早餐：X     午餐：海南鸡饭     晚餐：X   </w:t>
            </w:r>
          </w:p>
        </w:tc>
        <w:tc>
          <w:tcPr/>
          <w:p>
            <w:pPr>
              <w:pStyle w:val="indent"/>
            </w:pPr>
            <w:r>
              <w:rPr>
                <w:rFonts w:ascii="宋体" w:hAnsi="宋体" w:eastAsia="宋体" w:cs="宋体"/>
                <w:color w:val="000000"/>
                <w:sz w:val="20"/>
                <w:szCs w:val="20"/>
              </w:rPr>
              <w:t xml:space="preserve">新加坡网评四钻四星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停留约5-10分钟）】（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1小时）。
                <w:br/>
                随后驱车前往马来西亚历史古城---马六甲。到达后进行市区观光：郑和下西洋所留下的遗迹：车游（停留约20分钟）【三宝山】【三宝庙】，游览富有葡萄牙风格的【圣保罗山】【圣保罗教堂】，后观看【马六甲海峡水上清真寺（停留约5-10分钟）】拍照。
                <w:br/>
                【荷兰红屋（停留约5-10分钟）】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【巧克力工厂DIY】或【AI体验馆】
                <w:br/>
                 马来西亚首家大型综合【AI体验馆】即将于11月正式开放！馆内面积超过1000平方米，以“AI + 生活”为核心，打造多个沉浸式互动区域，包括：AI视觉感官区：体验AI智能眼镜等设备，实时捕捉并解析周围视觉信息；智能健康区：躺上AI智能床垫，享受个性化健康监测与调节服务；鸿蒙生态区：亲身感受华为鸿蒙系统带来的全屋智能联动，体验设备间无缝协作的高效便捷。在这里，你不仅能够探索AI如何融入日常，提升生活舒适度与健康管理水平，还能在万物互联的场景中，感受未来科技为生活方式带来的革新。此外，体验馆还特别融入AI与传统文化的创新结合，为你呈现独一无二的沉浸式旅程。（如遇AI体验馆闭馆，改为巧克力DIY）
                <w:br/>
                【马来西亚土特产中心】或【华盛南洋珍宝馆】：各式各样富有大马特色的土特产食品超市及各类巧克力。
                <w:br/>
                【华盛南洋珍宝馆】是一家专注于收藏展示沉香、金珍珠和砗磲马来西亚三大特色珍宝的博物馆，沉香是香木中的瑰宝，被誉为“植物中的钻石”。马来西亚的沉香因其独特的香气和药用价值而备受推崇。金珍珠更是一种稀有且珍贵的珍珠品种，所以南洋金珠常被视为奢华和品味的象征。砗磲是一种大型海洋双壳贝类，其中南太平洋珊瑚礁区的砗磲质地更好，品质最佳，其贝壳质地坚硬且色泽美丽，在东南亚地区，砗磲因其独特的纹理和象征意义而受到喜爱。
                <w:br/>
                后前往市中心的【莎罗马行人桥（停留约5-10分钟）】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【十号胡同+鬼仔巷（停留约60分钟）】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晚餐：X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接着参观【乳胶产品中心】或【南洋珍宝馆】。 
                <w:br/>
                午餐后前往前往马来西亚首府---吉隆坡。前往【太子行政中心（停留约5-10分钟）】、【首相官邸（停留约5-10分钟）】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停留约5-10分钟）】布城清真寺结合传统马来与穆斯林风格，由花岗岩打造的粉红色圆顶。此清真寺建于离湖面不到一米，故有“水上清真寺”之美誉。（可进入参观，但女性游客需在入口右方自行借取罩袍才能进入，开放时间至下午四点）。
                <w:br/>
                后前往马来西亚最闻名的避暑胜地【空中花园】(车程约1小时，停留时间约60分钟)里有大型的游乐园、购物商场、电影院及云星剧场等设施，还有好几家环境不错的酒店，宛如座山顶之城，非常适合一日游或全家度假休闲
                <w:br/>
                后返回酒店休息。
                <w:br/>
              </w:t>
            </w:r>
          </w:p>
        </w:tc>
        <w:tc>
          <w:tcPr/>
          <w:p>
            <w:pPr>
              <w:pStyle w:val="indent"/>
            </w:pPr>
            <w:r>
              <w:rPr>
                <w:rFonts w:ascii="宋体" w:hAnsi="宋体" w:eastAsia="宋体" w:cs="宋体"/>
                <w:color w:val="000000"/>
                <w:sz w:val="20"/>
                <w:szCs w:val="20"/>
              </w:rPr>
              <w:t xml:space="preserve">早餐：酒店早餐     午餐：特色风味餐     晚餐：X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1、大交通：广州-新加坡经济舱往返机票一张，及机建燃油税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6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6、购物：新加坡段：2个（仁济堂；百货），马来西亚段 ：2个（土产或珍宝馆；乳胶）自愿消费。
                <w:br/>
                7、导游：当地中文导游及全程领队陪同服务。
                <w:br/>
                8、签证：新加坡免签+马来西亚免签；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药油等制品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吉隆坡【乳胶产品中心】或【南洋珍宝馆】同类型商店接着</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#马六甲网红龙船游览马六甲海峡
                <w:br/>
                #享受马来西亚南洋华人下午茶（至尊三宝）
                <w:br/>
                #游览吉隆坡双子星夜景
                <w:br/>
                #提升一餐南洋风味餐/或含一个团餐。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2026-09-09T13:48:18+08:00</dcterms:created>
  <dcterms:modified xsi:type="dcterms:W3CDTF">2026-09-09T13:48:18+08:00</dcterms:modified>
</cp:coreProperties>
</file>

<file path=docProps/custom.xml><?xml version="1.0" encoding="utf-8"?>
<Properties xmlns="http://schemas.openxmlformats.org/officeDocument/2006/custom-properties" xmlns:vt="http://schemas.openxmlformats.org/officeDocument/2006/docPropsVTypes"/>
</file>