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【精彩版】纯玩海参崴7日|C-56潜水艇博物馆|托卡列夫斯基灯塔|乌苏里湾玻璃海滩|萨马拉天然浴场|东正教堂|海参崴三钻酒店|帝王蟹餐（国航配广深珠联运）行程单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(GZS)JCHSW07E-SJTRS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广州市-深圳市-珠海市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海参崴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广州/珠海/深圳机场或全国各地-北京机场（国内段航班时刻以实际航司批复为准）
                <w:br/>
                內航段  北京-符拉迪沃斯托克 CA811 12:50-17:10 
                <w:br/>
                內航段  符拉迪沃斯托克-北京 CA812 18:15-19:15 
                <w:br/>
                <w:br/>
                回程  北京首都-广州/深圳/珠海 待定 起飞:待定-抵达:待定（国内段航班时刻以实际航司批复为准）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海参崴，这颗远东海岸的璀璨遗珠，恰似一枚缀在陆海相拥之处的珍玉，流淌着独有的异域风情。它枕着层峦叠嶂的黛色群山，拥着浩渺无垠的蔚蓝沧海，山海共生的景致让人沉醉流连。典雅的俄式古建在暖阳下泛着鎏金光泽，静静镌刻着城市沉淀百年的历史年轮与人文底蕴。当暮色四合，华灯初上，金角湾的波心便漾开万千霓虹，光影交织成一幅缥缈绮丽的夜之幻境。~
                <w:br/>
                <w:br/>
                行程特色：纯玩零购物
                <w:br/>
                ☆ 优选航空：中国国际航空联运，享受舒适的旅途；
                <w:br/>
                ☆ 免签证：俄罗斯对中国开放团体旅游免签政策
                <w:br/>
                ☆ 舒适住宿：北京机场快捷酒店+四晚海参崴三星精品酒店，享舒适旅途
                <w:br/>
                ☆ 特色美食：重本升级一餐海鲜帝王蟹餐
                <w:br/>
                ☆ 尊享服务：全程专业领队服务，让你出行无忧！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【广州/珠海/深圳机场或全国各地-北京机场】（此段以实际航班为准，航司赠送一晚机场酒店，以实际批复为准）入住酒店
                <w:br/>
                请于指定时间在广州/珠海/深圳机场集合（根据各港口实际出发人数安排领队带领或自行办理登机手续，不可指定），办理登机手续飞往北京机场，抵达后，前往酒店入住。
                <w:br/>
                温馨提示：出发前一天领队将通知具体出团信息，请留意查看短息和注意接听电话。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机场附近快捷酒店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【北京机场-海参崴】(参考航班CA/ 12:45-17:00)接机，入住酒店
                <w:br/>
                早餐后，前往北京机场办理登机手续，飞往俄罗斯海参崴。航班飞行时间约 2 小时 15 分左右（以实际为准），抵达时间为海参崴当地时间，海参崴与中国时差 2 小时（比中国时间快 2 小时）！
                <w:br/>
                <w:br/>
                海参崴，既有欧洲的浪漫风情，又不失远东的神秘与宁静，它用独特的魅力吸引着每一个到访者，让人沉醉其中，流连忘返。落地后，导游接机前往酒店入住。
                <w:br/>
              </w:t>
            </w:r>
          </w:p>
        </w:tc>
        <w:tc>
          <w:tcPr/>
          <w:p>
            <w:pPr>
              <w:pStyle w:val="indent"/>
            </w:pPr>
            <w:r>
              <w:rPr>
                <w:rFonts w:ascii="宋体" w:hAnsi="宋体" w:eastAsia="宋体" w:cs="宋体"/>
                <w:color w:val="000000"/>
                <w:sz w:val="20"/>
                <w:szCs w:val="20"/>
              </w:rPr>
              <w:t xml:space="preserve">早餐：X     午餐：飞机餐/自理     晚餐：X   </w:t>
            </w:r>
          </w:p>
        </w:tc>
        <w:tc>
          <w:tcPr/>
          <w:p>
            <w:pPr>
              <w:pStyle w:val="indent"/>
            </w:pPr>
            <w:r>
              <w:rPr>
                <w:rFonts w:ascii="宋体" w:hAnsi="宋体" w:eastAsia="宋体" w:cs="宋体"/>
                <w:color w:val="000000"/>
                <w:sz w:val="20"/>
                <w:szCs w:val="20"/>
              </w:rPr>
              <w:t xml:space="preserve">海参崴精品酒店：皇冠精品酒店/皇冠酒店或小岛酒店或同级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【海参崴】陆港码头，C-56潜水艇博物馆（二战历史），太平洋海军司令部，长明火，凯旋门，托卡列夫斯基灯塔~《七月与安生》的取景地，海滨公园
                <w:br/>
                早餐后，乘车前往【陆港码头】坐落在海参崴的金角湾上，大量的进出口货物停靠港口，每周有发往其它国家的客船，分为三层：一层为海关，二层三层为免税店。与海参崴火车站并称为陆港码头。是俄罗斯唯一的一个陆港联运码头。
                <w:br/>
                <w:br/>
                参观【C-56潜水艇博物馆】C-56潜水艇是苏联在二战期间的功勋潜艇，被誉为“二战功勋潜水艇”。战后，为纪念英勇牺牲的潜艇官兵，C-56被分割运输至海参崴，并重新焊接复原，成为了一座实体博物馆，博物馆分为两部分，前半部分：已改装成博物馆，艇舱两壁镶满玻璃橱窗，展示大量照片、图片、文字材料、徽章及佩戴徽章的人物照片，后半部分：保持原貌，游客可以近距离观察潜艇内部的机械、设备、鱼雷发射管以及士兵的吊床等，感受二战时期潜艇的真实环境。
                <w:br/>
                <w:br/>
                前往【太平洋海军司令部】俄罗斯拥有四大舰队：北方舰队，黑海舰队，波罗的海舰 队，太平洋舰队，这里是太平洋舰队司令部的所在地。
                <w:br/>
                <w:br/>
                参观【长明火】为纪念二战时期逝去的苏联红军而建造的长明火，代表牺牲战士亡魂的生生不息。前往【凯旋门】海参崴凯旋门最初建于1891年，是为了纪念沙皇尼古拉·亚历山德罗维奇（尼古拉二世）在位期间的开疆拓土而修建。这座凯旋门结合了欧洲凯旋门的特点和俄罗斯建筑风格，是一座具有独特风格的纪念性建筑。
                <w:br/>
                <w:br/>
                前往【托卡列夫斯基灯塔】海参崴最著名的地标之一，灯塔位于海参崴大陆架的最南端，通过一条狭长的砂质路堤与陆地相连。涨潮时，通向灯塔的小路会被海水淹没，形成独特的景观。电影《七月与安生》的拍摄地之一。
                <w:br/>
                <w:br/>
                前往【海滨公园】公园内绿树成荫，芳草萋萋，环境优美。你可以在这里漫步，欣赏大海、沙滩、海鸥和远处的舰船，夕阳西下时，公园的景色最为迷人，被称为“最美的橘子海”，是拍照打卡的最佳时刻。前往酒店入住。
                <w:br/>
                景点：陆港码头，C-56潜水艇博物馆（二战历史），太平洋海军司令部，长明火，凯旋门，托卡列夫斯基灯塔~《七月与安生》的取景地，海滨公园
                <w:br/>
              </w:t>
            </w:r>
          </w:p>
        </w:tc>
        <w:tc>
          <w:tcPr/>
          <w:p>
            <w:pPr>
              <w:pStyle w:val="indent"/>
            </w:pPr>
            <w:r>
              <w:rPr>
                <w:rFonts w:ascii="宋体" w:hAnsi="宋体" w:eastAsia="宋体" w:cs="宋体"/>
                <w:color w:val="000000"/>
                <w:sz w:val="20"/>
                <w:szCs w:val="20"/>
              </w:rPr>
              <w:t xml:space="preserve">早餐：包含     午餐：包含     晚餐：海鲜帝王蟹餐   </w:t>
            </w:r>
          </w:p>
        </w:tc>
        <w:tc>
          <w:tcPr/>
          <w:p>
            <w:pPr>
              <w:pStyle w:val="indent"/>
            </w:pPr>
            <w:r>
              <w:rPr>
                <w:rFonts w:ascii="宋体" w:hAnsi="宋体" w:eastAsia="宋体" w:cs="宋体"/>
                <w:color w:val="000000"/>
                <w:sz w:val="20"/>
                <w:szCs w:val="20"/>
              </w:rPr>
              <w:t xml:space="preserve">海参崴精品酒店：皇冠精品酒店/皇冠酒店或小岛酒店或同级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【海参崴】海参崴火车站，西伯利亚大铁路纪念碑，蒸汽火车头，列宁像，列宁广场，艺术油画画廊，胜利广场，东正教堂，百年步行街，鹰巢山观景台，赠送网红有轨电车
                <w:br/>
                早餐后，乘车前往参观海参崴【火车站】是俄罗斯远东地区最具标志性的建筑之一，也是西伯利亚大铁路的东端终点。一座典型的俄罗斯风格建筑，外观精美古朴，充满贵族气息。建筑主体为淡黄色，主入口采用三联拱门形式，屋顶为冰刀状，点缀着多个小帐篷顶，给人以复杂多变的视觉美感。
                <w:br/>
                <w:br/>
                前往【西伯利亚大铁路纪念碑】是海参崴火车站站台上的一座标志性建筑，是为了纪念西伯利亚大铁路这一“世界第十二大奇迹”而建立。
                <w:br/>
                前往【蒸汽火车头】这台蒸汽机车是为纪念二战期间英勇的铁路工人而设立的实物纪念碑。
                <w:br/>
                前往【列宁像】、【列宁广场】海参崴列宁广场位于海参崴火车站对面，这里景点相对集中，这个广场有一尊列宁伸手指向前方的纪念碑，对于这个手势,不同的俄罗斯导游有不同的解释。
                <w:br/>
                前往【艺术油画画廊】专注于油画艺术的展示与推广。画廊不仅展示了俄罗斯艺术家的作品，还定期举办国际艺术展览，是艺术爱好者的必访之地。
                <w:br/>
                前往【胜利广场】是这座城市的核心地标之一，不仅是政治、文化和交通中心，也是游客体验当地历史与文化的重要场所。
                <w:br/>
                前往【东正教堂】（无门票，可入内参观，注意女士需带帽子/头巾包住头发,进门后有两个小篮子放着自取的头巾,可借戴,游览后再将头巾放回原位），于东正教堂前的广场送【旅拍写真】(送十张相片两张精修)换装宫廷服饰，不包妆造）东正教堂是远东地区最著名的宗教建筑之一，具有深厚的历史和文化意义。教堂始建于1907年，是为了纪念日俄战争时期牺牲的俄罗斯战士而建。教堂位于市中心的胜利广场附近，紧邻凯旋门！ 
                <w:br/>
                <w:br/>
                 前往【百年步行街】是当地最古老的街道之一。这里保留了许多百年历史的建筑，融合了俄罗斯传统与现代商业的特色。
                <w:br/>
                前往【鹰巢山观景台】鹰巢山是海参崴的最高点，海拔约192米。这里不仅是俯瞰海参崴市区和金角湾全景的最佳地点，还是当地新人拍摄婚纱照的热门场所。鹰巢山的观景台可以让你将海参崴的城市风光尽收眼底。你可以远眺金角湾大桥、大俄罗斯岛以及俄罗斯太平洋舰队的驻泊地！
                <w:br/>
                赠送乘坐【网红有轨电车】。
                <w:br/>
                前往酒店入住。
                <w:br/>
                <w:br/>
                *注:赠送项目，若遇特殊原因无法安排，不作任何退换，敬请谅解！
                <w:br/>
                景点：海参崴火车站，西伯利亚大铁路纪念碑，蒸汽火车头，列宁像，列宁广场，艺术油画画廊，胜利广场，东正教堂，百年步行街，鹰巢山观景台
                <w:br/>
              </w:t>
            </w:r>
          </w:p>
        </w:tc>
        <w:tc>
          <w:tcPr/>
          <w:p>
            <w:pPr>
              <w:pStyle w:val="indent"/>
            </w:pPr>
            <w:r>
              <w:rPr>
                <w:rFonts w:ascii="宋体" w:hAnsi="宋体" w:eastAsia="宋体" w:cs="宋体"/>
                <w:color w:val="000000"/>
                <w:sz w:val="20"/>
                <w:szCs w:val="20"/>
              </w:rPr>
              <w:t xml:space="preserve">早餐：包含     午餐：包含     晚餐：包含   </w:t>
            </w:r>
          </w:p>
        </w:tc>
        <w:tc>
          <w:tcPr/>
          <w:p>
            <w:pPr>
              <w:pStyle w:val="indent"/>
            </w:pPr>
            <w:r>
              <w:rPr>
                <w:rFonts w:ascii="宋体" w:hAnsi="宋体" w:eastAsia="宋体" w:cs="宋体"/>
                <w:color w:val="000000"/>
                <w:sz w:val="20"/>
                <w:szCs w:val="20"/>
              </w:rPr>
              <w:t xml:space="preserve">海参崴精品酒店：皇冠精品酒店/皇冠酒店或小岛酒店或同级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【海参崴】自然历史博物馆，萨马拉天然浴场，乌苏里湾玻璃海滩
                <w:br/>
                早餐后，前往【自然历史博物馆】博物馆致力于展示远东地区的自然历史、地质、生物多样性以及人类与自然的互动。走进博物馆，了解海参崴历史文明以及传统文化。
                <w:br/>
                <w:br/>
                前往【萨马拉天然浴场】是海参崴最著名的海滨浴场之一，也是俄罗斯远东地区最大的天然海滨浴场，以其细腻的沙滩和清澈的海水而闻名。无论你是想享受阳光沙滩，还是体验俄罗斯的海滨文化，这里都是绝佳的选择。
                <w:br/>
                <w:br/>
                前往【乌苏里湾玻璃海滩】在苏联时期，这里曾是旧酒瓶的回收场。经过数十年的自然风化和海浪冲刷，曾经的酒瓶碎片变成了如今晶莹剔透、圆润光滑的彩色“鹅卵石”，铺满了整个海滩，形成了独特的景观。入住酒店休息。
                <w:br/>
                景点：自然历史博物馆，萨马拉天然浴场，乌苏里湾玻璃海滩
                <w:br/>
              </w:t>
            </w:r>
          </w:p>
        </w:tc>
        <w:tc>
          <w:tcPr/>
          <w:p>
            <w:pPr>
              <w:pStyle w:val="indent"/>
            </w:pPr>
            <w:r>
              <w:rPr>
                <w:rFonts w:ascii="宋体" w:hAnsi="宋体" w:eastAsia="宋体" w:cs="宋体"/>
                <w:color w:val="000000"/>
                <w:sz w:val="20"/>
                <w:szCs w:val="20"/>
              </w:rPr>
              <w:t xml:space="preserve">早餐：包含     午餐：X     晚餐：包含   </w:t>
            </w:r>
          </w:p>
        </w:tc>
        <w:tc>
          <w:tcPr/>
          <w:p>
            <w:pPr>
              <w:pStyle w:val="indent"/>
            </w:pPr>
            <w:r>
              <w:rPr>
                <w:rFonts w:ascii="宋体" w:hAnsi="宋体" w:eastAsia="宋体" w:cs="宋体"/>
                <w:color w:val="000000"/>
                <w:sz w:val="20"/>
                <w:szCs w:val="20"/>
              </w:rPr>
              <w:t xml:space="preserve">海参崴精品酒店：皇冠精品酒店/皇冠酒店或小岛酒店或同级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【海参崴-北京机场】（参考：海参崴-北京CA/19:05-19:45，北京-联运全国各地，此段以实际航班为准，部分地区联运隔天航班！航司赠送一晚机场酒店，以实际批复为准） 约定时间，送机
                <w:br/>
                早餐后，约定时间，前往海参崴机场送机，乘坐航班返回北京机场，落地北京机场后根据旅客对应联运的航班时间返程，隔天航班根据航司安排的酒店入住。
                <w:br/>
              </w:t>
            </w:r>
          </w:p>
        </w:tc>
        <w:tc>
          <w:tcPr/>
          <w:p>
            <w:pPr>
              <w:pStyle w:val="indent"/>
            </w:pPr>
            <w:r>
              <w:rPr>
                <w:rFonts w:ascii="宋体" w:hAnsi="宋体" w:eastAsia="宋体" w:cs="宋体"/>
                <w:color w:val="000000"/>
                <w:sz w:val="20"/>
                <w:szCs w:val="20"/>
              </w:rPr>
              <w:t xml:space="preserve">早餐：包含     午餐：包含     晚餐：X   </w:t>
            </w:r>
          </w:p>
        </w:tc>
        <w:tc>
          <w:tcPr/>
          <w:p>
            <w:pPr>
              <w:pStyle w:val="indent"/>
            </w:pPr>
            <w:r>
              <w:rPr>
                <w:rFonts w:ascii="宋体" w:hAnsi="宋体" w:eastAsia="宋体" w:cs="宋体"/>
                <w:color w:val="000000"/>
                <w:sz w:val="20"/>
                <w:szCs w:val="20"/>
              </w:rPr>
              <w:t xml:space="preserve">机场附近快捷酒店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【北京机场-广州/珠海/深圳或全国各地】（北京-联运全国各地，此段以实际航班为准）
                <w:br/>
                约定时间安排前往机场，乘坐航班返回，各自返程，散团。
                <w:br/>
                <w:br/>
                温馨提示：行程即将结束请认真填写意见反馈单，我们处理问题以意见反馈单内容填写为准，恕不处理意见单填写满意后回团提出的问题。
                <w:br/>
                <w:br/>
                备注：以上行程时间安排可能会因航班、天气、路况等不可抗力因素，在不影响行程和接待标准前提下，进行游览顺序调整，敬请谅解！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1、往返机票，现时机场税及燃油附加费(团队机票不退、改、签)
                <w:br/>
                2、酒店：北京机场快捷酒店+四晚海参崴俄式三星酒店 (以两人一房为标准，客人与领队是一个团队的整体，如出现单房差要补，根据旅游法规领队有权对房间安排做出适当调整，请谅解与遵从)
                <w:br/>
                3、行程表所列的团队餐费（不含酒水）；（酒店含早、正餐：中式餐 +升级特色餐以实际餐厅提供为准）
                <w:br/>
                4、行程表内所列的景点入场费及全程旅游观光巴士
                <w:br/>
                用车安排：人数15-20人安排28座车；人数21-25人安排32座车；人数26-30人安排40座车，根据团队人数安排 9-45 座空调旅游车，保证每人 1 正座；当地旅游大巴车大部分未装窗帘，享受自然阳光，望游客周知。我社全力择优安排！
                <w:br/>
                俄罗斯每天的行程用车时间只有 6 个小时 (包括游览购物)  ，其余时间不提供服务， 如客人需要用车，可通过我公司领队与俄方联系，费用自理
                <w:br/>
                5、专业中文领队及地接导游服务
                <w:br/>
                6、旅行社责任险
                <w:br/>
                7、境外杂费全程RMB2000元/人（随团费一同收取）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1、个人旅游意外保险费和航空保险费、航空公司临时通知的燃油税涨幅，行程外之自费节目及私人所产生的个人消费
                <w:br/>
                2、单房差RMB1600元/人，不设自然单间；
                <w:br/>
                3、签证：中国公民参加团体旅游（5人至50人）可享受免签政策，免签停留期限不超过15天，具体详情以俄罗斯颁布的最新政策为准。
                <w:br/>
                4、航空公司燃油税上涨价格部份，如遇上涨则追补差价。
                <w:br/>
                5、如战争、台风、罢工等一切不可抗拒因素所引致的额外费用；
                <w:br/>
                6、涉及人力不可抗力因素产生的额外费用(游客购物为个人自主行为，一切责任自行负责，与旅行社无关)。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大岛要塞</w:t>
            </w:r>
          </w:p>
        </w:tc>
        <w:tc>
          <w:tcPr/>
          <w:p>
            <w:pPr>
              <w:pStyle w:val="indent"/>
            </w:pPr>
            <w:r>
              <w:rPr>
                <w:rFonts w:ascii="宋体" w:hAnsi="宋体" w:eastAsia="宋体" w:cs="宋体"/>
                <w:color w:val="000000"/>
                <w:sz w:val="20"/>
                <w:szCs w:val="20"/>
              </w:rPr>
              <w:t xml:space="preserve">
                博物馆以展示与军事相关的资料为主，展示了过去符拉迪沃斯托克城市的下水道、各种武器、勋章、无线电等许多资料。是一座可以让人们切身体会符拉迪沃斯托克作为要塞的发展历史的博物馆。
                <w:br/>
                <w:br/>
                注：订费用+门票+交通费用+导游服务费用+司机服务费用；
                <w:br/>
                最低成行人数：10人以上。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野味餐+风情表演</w:t>
            </w:r>
          </w:p>
        </w:tc>
        <w:tc>
          <w:tcPr/>
          <w:p>
            <w:pPr>
              <w:pStyle w:val="indent"/>
            </w:pPr>
            <w:r>
              <w:rPr>
                <w:rFonts w:ascii="宋体" w:hAnsi="宋体" w:eastAsia="宋体" w:cs="宋体"/>
                <w:color w:val="000000"/>
                <w:sz w:val="20"/>
                <w:szCs w:val="20"/>
              </w:rPr>
              <w:t xml:space="preserve">
                品尝到当地最正宗的俄式野味 ，野海参 ，猎人熊肉排 ，梅花鹿肉串 ，森林美味野猪肉 ，酸奶油狍子肉 ，沙皇烤马哈等 ，另有热情洋溢的俄罗斯美女 ，载歌载舞， 热情大方 ，不妨感受下当地热情。
                <w:br/>
                <w:br/>
                注：预订费用+餐费+交通费用+导游服务费用+司机服务费用；
                <w:br/>
                最低成行人数：10人以上。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金角湾游船</w:t>
            </w:r>
          </w:p>
        </w:tc>
        <w:tc>
          <w:tcPr/>
          <w:p>
            <w:pPr>
              <w:pStyle w:val="indent"/>
            </w:pPr>
            <w:r>
              <w:rPr>
                <w:rFonts w:ascii="宋体" w:hAnsi="宋体" w:eastAsia="宋体" w:cs="宋体"/>
                <w:color w:val="000000"/>
                <w:sz w:val="20"/>
                <w:szCs w:val="20"/>
              </w:rPr>
              <w:t xml:space="preserve">
                乘观光船游览海参崴黄金海湾，可俯瞰金角湾、斜拉大桥、军港与城市景观。沿途还能眺望太平洋舰队军舰、托卡内夫灯塔等景观，感受远东海滨风情的核心体验。
                <w:br/>
                <w:br/>
                注：预订费用+游船费用+交通费用+导游服务费用+司机服务费用；
                <w:br/>
                最低成行人数：10人以上。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托比津纳海角+外观远东国立大学</w:t>
            </w:r>
          </w:p>
        </w:tc>
        <w:tc>
          <w:tcPr/>
          <w:p>
            <w:pPr>
              <w:pStyle w:val="indent"/>
            </w:pPr>
            <w:r>
              <w:rPr>
                <w:rFonts w:ascii="宋体" w:hAnsi="宋体" w:eastAsia="宋体" w:cs="宋体"/>
                <w:color w:val="000000"/>
                <w:sz w:val="20"/>
                <w:szCs w:val="20"/>
              </w:rPr>
              <w:t xml:space="preserve">
                托比津纳海角:被誉为 “俄罗斯的天涯海角”，以陡峭悬崖、碧海蓝天、原生态海岸线及红白灯塔著称，可观海、拍照，感受世界尽头的壮阔自然。现代滨海校园气势恢宏。(外观)远东国立大学:为 2012 年 APEC 峰会所建，建筑简约大气，可外观校园、海景校舍与地标主楼，感受远东最高学府风貌。
                <w:br/>
                <w:br/>
                注：交通费用+导游服务费用+司机服务费用；
                <w:br/>
                最低成行人数：10人以上。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手把蟹（每人一只帝王蟹 ）</w:t>
            </w:r>
          </w:p>
        </w:tc>
        <w:tc>
          <w:tcPr/>
          <w:p>
            <w:pPr>
              <w:pStyle w:val="indent"/>
            </w:pPr>
            <w:r>
              <w:rPr>
                <w:rFonts w:ascii="宋体" w:hAnsi="宋体" w:eastAsia="宋体" w:cs="宋体"/>
                <w:color w:val="000000"/>
                <w:sz w:val="20"/>
                <w:szCs w:val="20"/>
              </w:rPr>
              <w:t xml:space="preserve">
                人手一只帝王蟹，感受远东帝王蟹的美味。
                <w:br/>
                <w:br/>
                注：餐费+导游服务费用+司机服务费用；
                <w:br/>
                最低成行人数：10人以上。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自费项目说明：</w:t>
            </w:r>
          </w:p>
        </w:tc>
        <w:tc>
          <w:tcPr/>
          <w:p>
            <w:pPr>
              <w:pStyle w:val="indent"/>
            </w:pPr>
            <w:r>
              <w:rPr>
                <w:rFonts w:ascii="宋体" w:hAnsi="宋体" w:eastAsia="宋体" w:cs="宋体"/>
                <w:color w:val="000000"/>
                <w:sz w:val="20"/>
                <w:szCs w:val="20"/>
              </w:rPr>
              <w:t xml:space="preserve">
                1、自费活动，自愿自费原则，绝无强迫。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br/>
                7、啤酒/红酒，请根据自身身体状况和酒量，适度饮酒，以免伤身。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单房差RMB1600元/人，不设自然单间。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!!!报名需知!!由于海参威经济条件有限，精品酒店规模较小，酒店房型大小不一，有些房间不带窗，房间由领队随机派发，不可自由选择，不接受客人以此投诉。敬请留意!!
                <w:br/>
                <w:br/>
                参团资料：
                <w:br/>
                报名: 护照首页扫描件（须有半年以上有效期及至少四面签证空白页，护照页不得有涂鸦，污损等），应航司要求必须提前5个工作日出票。
                <w:br/>
                **请各位贵宾一定要注意保持自己护照的清洁和完整，如因本人护照污损残缺等原因导致被各国边检、移民局、口岸拒绝出入境，所有产生的损失由游客本人自行承担，敬请注意！
                <w:br/>
                <w:br/>
                参考酒店：（境外当地酒店没有评星及挂星制度，行程中所列的星级标准为当地行业参考标准！）
                <w:br/>
                海参崴精品酒店：皇冠精品酒店/皇冠酒店或小岛酒店或同级
                <w:br/>
                以上酒店，如遇特殊情况不能按照以上指定酒店或备选酒店入住，在不降低标准情况下会选择同级别酒店或同标准的其他酒店，三人间有限，能安排加床服务尽量安排，不能安排则需补齐单房差，请知悉。
                <w:br/>
                <w:br/>
                收客年龄提示：
                <w:br/>
                1）2-11岁以内小童不占床，此收费提供机位、车位、正餐及景点首道门票半票（若超高请自行补足门票差价）；
                <w:br/>
                2）港澳护照需携带护照+回乡证出行，免加收；
                <w:br/>
                3）婴儿收费：2周岁以下（不含2周岁）的婴儿收费根据航司政策另行报价收费，婴儿报价收费不提供机位、车位、餐位、床位及景点费用。
                <w:br/>
                4）18岁以下的未成年人及65岁以上的长者，需要至少一名18周岁至64周岁亲友陪同及签订长者协议，方可参团，敬请谅解!
                <w:br/>
                5）79岁（含）以上的长者及孕妇恕不接待，敬请谅解！
                <w:br/>
                6）此报价仅适用于持中国及港澳护照参团。外籍护照暂不接待，台湾护照另询！
                <w:br/>
                <w:br/>
                特别须知：
                <w:br/>
                 一、游：参加出境团队，需保证全程随团活动，保证遵守当地法律法规，全程不得离团（行程中的自由活动时间除外）。根据《旅游法》第16条规定，包价出境旅游游客必须随团活动和出入国境，游客因自身原因擅自脱团，擅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人民币500元/天。 
                <w:br/>
                二、食：按行程表所列餐次，早餐由酒店提供，其他正餐团餐按团队人数提前预定，团队因个人原因未用餐、未进景点，一律不予退还或减免费用。 
                <w:br/>
                三、住：
                <w:br/>
                1.因海参崴当地酒店设施受限,部分酒店新装修,依山临水而建,因地形受限,虽无电梯,但楼梯宽敞方便,因海参崴早晚较为凉爽，部分房间可能尚未配备空调(但有风扇),房型按入住情况安排，有标间/小标间/部分三人房或四人房当双人房用,不可指定。我社全力择优安排！
                <w:br/>
                2.海参崴为海滨城市，空气湿度相对较高，房间会有一些轻微的味道，属正常现象，酒店每天打扫卫生。
                <w:br/>
                3.酒店房间内不可抽烟，否则将按酒店所公示的金额罚款，房间床单/被套/毛巾等物品，避免沾染无法清除的污渍，或破坏损坏房间设施，否则将照价赔偿给酒店。
                <w:br/>
                4.俄罗斯酒店房间内不提供一次性洗漱用品、拖鞋等，请您自备。
                <w:br/>
                5.行程所列参考酒店或同级酒店，酒店安排每人每天一床位，同性别客人安排入住一间房（夫妻除外），如出现自然单间，会安排与同性导游或工作人员同住，敬请注意！如客人要求单独住一间房，请自行补相应房差。
                <w:br/>
                四、托运行李：全程免费托运行李有限重要求，每人一件免费托运行李，每件不超过20公斤；手提行李每人限带一件，规格不超55CMx40CMx20CM，敬请注意！
                <w:br/>
                请各位贵宾一定要注意保持自己护照的清洁和完整，如因本人护照污损残缺等原因导致被各国边检、移民局口岸拒绝出入境，所有产生的损失由游客本人自行承担，敬请谅解！
                <w:br/>
                五、货币：
                <w:br/>
                海参崴货币是俄罗斯卢布，在当地基本使用卢布现金.建议携带卢布现金或携带人民币到当地兑换卢布，银联卡在海参崴当地ATM机可取卢布现金，部分商场、超市可使用银联卡，但银行将会收取一定的手续费，敬请留意。
                <w:br/>
                六、插头：
                <w:br/>
                海参崴当地欧洲标准的双圆孔插头。这种插头通常被称为“欧式插头”。建议携带一个转换插头。
                <w:br/>
                七、天气：
                <w:br/>
                6-8 月(夏季)氣溫約15–25℃,涼爽舒適、多雨、晝夜溫差不大.建議:短袖T恤+薄長袖/薄外套(車上冷氣用)+短褲/薄長褲+舒適步行鞋+雨具/防水外套（海邊紫外線強，建議自備防曬用品）。
                <w:br/>
                八、特别提醒：
                <w:br/>
                A.在行程中的自由活动时间，团友请选择自己能够控制风险的活动项目，并在自己能够控制风险的范围内活动。
                <w:br/>
                B.境外自由活动期间，如客人私下参加非我司安排的所有活动（特别是户外和水上活动安全、购物的品质、非
                <w:br/>
                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8.不接受孕妇报名，如有隐瞒，产生意外，旅行社不承担责任。
                <w:br/>
                <w:br/>
                关于失信人，请勿报名！国家最高人民法院公布的失信人禁止乘坐飞机，高铁！我司机位为全款买断，失信人如有隐瞒造成空占机位，即使没有出票，机票费已经产生，取消机票全损，此损失由报名人自行承担！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温馨提示：行程即将结束请认真填写意见反馈单，我们处理问题以意见反馈单内容填写为准，恕不处理意见单填写满意后回团提出的问题。
                <w:br/>
                备注：以上行程时间安排可能会因航班、天气、路况等不可抗力因素，在不影响行程和接待标准前提下，进行游览顺序调整，敬请谅解！
                <w:br/>
                !!!报名需知!!由于海参威属于俄罗斯城镇，酒店规模较小总房数约20间房左右。每间房型大小不一，每间房的设计亦有不同，而且有些房间不带窗，房间由领队随机派发，不可自由选择，不接受客人以此投诉。敬请留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旅行者在行程开始前提出解除合同，按以下标准扣除必要的费用：
                <w:br/>
                行程开始 前29-15天，收取旅游总费用5%
                <w:br/>
                行程开始 前14-7天，收取旅游总费用20%
                <w:br/>
                行程开始 前6-4天，收取旅游总费用50%
                <w:br/>
                行程开始 前3-1天，收取旅游总费用60%
                <w:br/>
                行程开始当日，收取旅游总费用70%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俄罗斯对中国开放团体旅游免签政策。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报名: 护照首页扫描件（须有半年以上有效期及至少四面签证空白页，护照页不得有涂鸦，污损等），应航司要求必须提前5个工作日出票。
                <w:br/>
                **请各位贵宾一定要注意保持自己护照的清洁和完整，如因本人护照污损残缺等原因导致被各国边检、移民局、口岸拒绝出入境，所有产生的损失由游客本人自行承担，敬请注意！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1）2-11岁以内小童不占床，费用提供机位、车位、正餐及景点首道门票半票（若超高请自行补足门票差价）。
                <w:br/>
                2）港澳护照需携带护照+回乡证出行，免加收；
                <w:br/>
                3）婴儿收费：2周岁以下（不含2周岁）的婴儿收费根据航司政策另行报价收费，婴儿报价收费不提供机位、车位、餐位、床位及景点费用。
                <w:br/>
                4）18岁以下的未成年人及65岁以上的长者，需要至少一名18周岁至64周岁亲友陪同及签订长者协议，方可参团，敬请谅解!
                <w:br/>
                5）79岁（含）以上的长者及孕妇恕不接待，敬请谅解！
                <w:br/>
                6）此报价仅适用于持中国及港澳护照参团。外籍护照暂不接待，台湾护照另询！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2026-09-09T23:55:01+08:00</dcterms:created>
  <dcterms:modified xsi:type="dcterms:W3CDTF">2026-09-09T23:55:01+08:00</dcterms:modified>
</cp:coreProperties>
</file>

<file path=docProps/custom.xml><?xml version="1.0" encoding="utf-8"?>
<Properties xmlns="http://schemas.openxmlformats.org/officeDocument/2006/custom-properties" xmlns:vt="http://schemas.openxmlformats.org/officeDocument/2006/docPropsVTypes"/>
</file>