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老友会系列】西班牙+葡萄牙12天（深航深圳往返）|双AVE火车|佛朗明哥课程体验|巴塞罗那旅拍|马德里皇宫|圣家族教堂|奎尔公园|全餐八菜一汤|巴塞CITYWALK|2大特色美食|2人WIFI|每人每天一瓶水行程单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EU202511181740HC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 升级2段西班牙当地高速列车，劲省1500公里拉车距离
                <w:br/>
                ※特色体验：
                <w:br/>
                ★专业摄影师巴塞罗那旅拍4小时
                <w:br/>
                ★西班牙国粹佛朗明哥课程体验
                <w:br/>
                ★漫步巴塞罗那，邂逅阳光与建筑的诗意
                <w:br/>
                ※漫游六大小镇：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★【科尔多瓦】：安达卢西亚的心脏地带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※美味随行，含全餐，中餐八菜一汤，西葡地道美食
                <w:br/>
                -特别安排品尝西葡地道美食：西班牙海鲜饭、葡萄牙鳕鱼餐、葡挞，升级自助餐欢迎&amp;欢送午宴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全程当地或国际连锁豪华酒店，马德里或巴塞两晚连住
                <w:br/>
                ★ 贴心服务：每人每天一瓶水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
                <w:br/>
                参考航班:
                <w:br/>
                ZH865  深圳宝安国际机场 T3 - 巴塞罗那安普拉特机场 (BCN) T1  01:00/09:15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当天安排当地专业摄影师随团拍摄4小时，记录美好时刻。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品读城市-巴塞罗那哥特区*CityWalk】外观（游览不少于2小时）,如果说上海最具历史和艺术气息的是「梧桐区」，那么巴塞罗那的心脏便是哥特区。这里是巴塞罗那最古老的旧城区，从古罗马时期到二十一世纪的今天，曲径通幽的鹅卵石小道上沉积了两千多年的文明足迹。。
                <w:br/>
                走进哥特区就好像是坐上了光机回到了中世纪，这里有罗马人留下的蜿蜒街道、广场以及宫殿，中世纪的教堂和住宅也穿插其中。从700多年的巴塞罗那主教堂到哥伦布第一次从美洲返回汇报发现新大路的国王广场，20世纪修建的“哥特式”桥梁叹息桥和《世界在每一个吻中诞生》的吻墙，毕加索和高迪常去的咖啡厅。所以给自己一个机会，跟着我们的品读专家去亲自揭开巴塞罗那更多神秘的面纱，让这座上帝之城在你的人生旅途中留下浓墨重彩的一笔！
                <w:br/>
                <w:br/>
                探秘路线：（全程1.8公里，2小时）
                <w:br/>
                圣若梅广场-国王广场-古罗马水渠遗址-比斯贝桥-巴塞罗那主教座堂-吻墙-四只猫咖啡厅-加泰罗尼亚广场。特别提示：1.运动等级：初级； 
                <w:br/>
                2.配备每人一份耳机，在景点做短暂停留，收获拍摄巴塞罗那风景的绝佳机位！
                <w:br/>
                3.City Walk 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6.品读城市希望您能在专业讲解员的全程陪同讲解下。边走边逛，发现这个城市更惊喜可爱的另外
                <w:br/>
                交通：飞机
                <w:br/>
              </w:t>
            </w:r>
          </w:p>
        </w:tc>
        <w:tc>
          <w:tcPr/>
          <w:p>
            <w:pPr>
              <w:pStyle w:val="indent"/>
            </w:pPr>
            <w:r>
              <w:rPr>
                <w:rFonts w:ascii="宋体" w:hAnsi="宋体" w:eastAsia="宋体" w:cs="宋体"/>
                <w:color w:val="000000"/>
                <w:sz w:val="20"/>
                <w:szCs w:val="20"/>
              </w:rPr>
              <w:t xml:space="preserve">早餐：X     午餐：中式自助欢迎午宴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巴塞罗那-(火车)-科尔多瓦
                <w:br/>
                ●【科尔多瓦】,游览被誉为“被上帝洒落的珍珠”的科尔多瓦，这里曾经是摩尔王国的首都。漫步“百花小巷”，参观遍城皆是被称为帕提奥的花园般露天庭院。
                <w:br/>
                ●【科尔多瓦市区游览】（游览不少于30分钟）,充满伊斯兰教色彩的【科尔多瓦】，参观由摩尔人于西元785年所建造的当时世上最大清真寺MEZQUITA（外观拍照，约20分钟），更是世界上唯一清真寺天主教融合一体的教堂；参观古犹太街道，白壁上百花争艳的百花巷（不少于20分钟）。
                <w:br/>
                ●【科尔多瓦大清真寺】外观（游览不少于30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科尔多瓦-(大巴约200公里)-格拉纳达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格拉纳达-(大巴约133公里)-龙达-(大巴约180公里)-塞维利亚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30分钟）,1987年被联合国列入世界文化遗产名录，集宫殿、城堡和花园于一身，是西班牙伊斯兰文化风格的代表作之一。这里也是美剧《权利的游戏》中多恩马泰尔家族王宫的取景地。
                <w:br/>
                ●【塞维利亚大教堂】外观（游览不少于30分钟）,世界文化遗产，世界三大教堂之一，伊比利亚半岛规模居首位的大教堂。这里也是哥伦布的灵柩所在之地。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●【弗朗明戈课程El Patio  Sevillano】，深入感受弗朗明戈课程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西班牙小镇-(大巴约363公里)-托莱多-(大巴约72公里)-马德里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●【托莱多市政厅】外观（游览不少于30分钟）,位于市中心，具有浓厚的文艺复兴风格，毗邻法院和大教堂，17世纪建成，广场全由石头铺就，里面为古典主义风格，附近就是游客服务中心。
                <w:br/>
                ●【托莱多大教堂】外观（游览不少于30分钟）,哥特艺术的代表作，是当时西班牙基督教教会总教区的第一大教堂，是西班牙排名第二的大教堂。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30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●【塞戈维亚大教堂】外观（游览不少于30分钟）,塞戈维亚大教堂有“大教堂中的贵妇”的美誉，是西班牙修建的最后一座哥特式建筑。
                <w:br/>
                ●【古罗马高架引水桥】外观（游览不少于30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马德里-(火车)-巴塞罗那
                <w:br/>
                ●【米拉之家】外观（游览不少于30分钟）,高迪私人住宅的“封笔之作”。波浪形的外观，是由白色的石材砌出的外墙，扭曲回绕的铁条和铁板构成的阳台栏杆还有宽大的窗户。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交通：火车
                <w:br/>
              </w:t>
            </w:r>
          </w:p>
        </w:tc>
        <w:tc>
          <w:tcPr/>
          <w:p>
            <w:pPr>
              <w:pStyle w:val="indent"/>
            </w:pPr>
            <w:r>
              <w:rPr>
                <w:rFonts w:ascii="宋体" w:hAnsi="宋体" w:eastAsia="宋体" w:cs="宋体"/>
                <w:color w:val="000000"/>
                <w:sz w:val="20"/>
                <w:szCs w:val="20"/>
              </w:rPr>
              <w:t xml:space="preserve">早餐：酒店早餐     午餐：海鲜自助欢送午宴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住宿：全程欧洲国际或当地连锁豪华或同等级酒店：以两人一房为标准、酒店欧陆式早餐
                <w:br/>
                2.	用餐：行程注明所含的9个早餐 18个正餐（含2个特色餐：西班牙海鲜饭，葡萄牙鳕鱼餐，赠送葡挞，升级中式自助欢迎午宴和海鲜自助欢送午宴），以中式八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巴塞罗那至科尔多瓦AVE高速列车车票、马德里至巴塞罗那AVE高速列车车票、佛朗明哥课程体验、巴塞专业旅拍；详细参照附带行程中所列之景点（其他为免费对外开放或外观景点或另付费项目）； 
                <w:br/>
                6.	保险：境外30万人民币医疗险。自备签证或免签的客人请自理旅游意外保险。
                <w:br/>
                7.2人WIFI；
                <w:br/>
                8.西班牙ADS旅游签证费；
                <w:br/>
                9.全程司导服务费。
                <w:br/>
                10.每人每天一瓶水。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2025-11-19T23:40:04+08:00</dcterms:created>
  <dcterms:modified xsi:type="dcterms:W3CDTF">2025-11-19T23:40:04+08:00</dcterms:modified>
</cp:coreProperties>
</file>

<file path=docProps/custom.xml><?xml version="1.0" encoding="utf-8"?>
<Properties xmlns="http://schemas.openxmlformats.org/officeDocument/2006/custom-properties" xmlns:vt="http://schemas.openxmlformats.org/officeDocument/2006/docPropsVTypes"/>
</file>