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【纯真九寨】四川双飞6天|三星堆|熊猫基地|九寨沟|黄龙景区行程单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阆中古城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🎊广东自组・纯真九寨双飞一动 6 天
                <w:br/>
                ✅ 100% 真纯玩，0 购物 0 套路，放心畅玩
                <w:br/>
                🚅汽车进动车出，景点体验更丰富
                <w:br/>
                ✨ 游童话九寨、瑶池黄龙，邂逅山水仙境
                <w:br/>
                🐼闯熊猫基地，沉浸式寻找大熊猫花花
                <w:br/>
                🎈逛阆中古城，探三星堆博物馆
                <w:br/>
                💤4 晚精选 4 钻酒店 + 1 晚特色客栈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广州—阆中古城机场—九寨沟
                <w:br/>
                广州乘飞机【飞行2小时】前往阆中，抵达有着“阆苑仙境”“阆中天下稀”的四大古城之一的阆中古城机场。导游接团后乘车前往九寨沟（车程约6-7小时），抵达后入住酒店。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璟悦假日/千墨酒店/白马藏文化主题酒店或不低于以上标准酒店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全天畅游---九寨沟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后入住酒店
                <w:br/>
                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璟悦假日/千墨酒店/白马藏文化主题酒店或不低于以上标准酒店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九寨沟沟口-黄龙-动车-成都
                <w:br/>
                早餐后，乘车前往游览人间瑶池【黄龙风景区】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游览完毕后后乘车前往动车站，后乘坐动车组返回成都，抵达后入住酒店。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昌都宾馆/明宇丽呈/艾克美雅阁酒店或不低于以上标准酒店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乘车前往游览【成都大熊猫繁育基地】（含门票，不含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优惠门票，不含耳麦讲解30元/人）（备注：因三星堆每日限流，如未约到票则默认改游【金沙遗址博物馆】请知悉）由于其古域内三个起伏相连的三个黄土堆而得名，有“三星伴月”之美名，被评为国家4A级旅游景区，集文物收藏保护、学术研究和社会教育多种功能于一体，集中收藏和展示三星堆遗址及遗址内一、二号商代祭祀坑出土的青铜器、玉石器、金器以及陶器、骨器等千余件珍贵文物，后入住酒店。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侯家大院/保宁醋酒店或不低于以上标准酒店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成都市区-阆中
                <w:br/>
                早餐后，游览成都【宽窄巷子】（游览时间约1小时），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游览位于武侯祠旁的【仿古一条街锦里】（游览时间约1小时），锦里是西蜀历史上最古老、最具有商业气息的街道之一，锦里一条街采用了明清时期四川古镇建筑风格，青瓦错落有致，几处翠竹掩映，青石板路蜿蜒前行，屋檐下悬挂着大红的灯笼，民居、客栈、商铺、酒肆、戏楼、万年台座落其间。锦里客栈、三国茶园、曹营坝咖啡吧、张飞牛肉铺、羽扇清茶叶铺；还可尝尝地道的四川名小吃，牛肉焦饼、三大炮、蒸蒸糕等，后乘车前往【阆中古城】（车程约3小时左右）被誉为风水古城，古城已有2300多年的历史，其民居融北方四合院和岭南庭院建筑于一体，后入住酒店休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阆中古城-广州
                <w:br/>
                早餐后，乘车前往游览【阆中古城】（不含小景点门票和电瓶车自理）它是我国保存最完整的古城，按唐代天文风水理论的一座城市，展现的是古/雅/幽/精的韵味。古城内老街古巷纵横，其中的20多条街巷乃保留有唐宋时的建筑风格，乃中国建筑史上的一大奇观；后乘车前往机场乘机返回广州，结束愉快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藏羌风情歌舞晚会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藏民家纺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九寨沟</w:t>
            </w:r>
          </w:p>
        </w:tc>
        <w:tc>
          <w:tcPr/>
          <w:p>
            <w:pPr>
              <w:pStyle w:val="indent"/>
            </w:pPr>
            <w:r>
              <w:rPr>
                <w:rFonts w:ascii="宋体" w:hAnsi="宋体" w:eastAsia="宋体" w:cs="宋体"/>
                <w:color w:val="000000"/>
                <w:sz w:val="20"/>
                <w:szCs w:val="20"/>
              </w:rPr>
              <w:t xml:space="preserve">九寨沟观光（必须消费）90+保险10（自愿）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w:t>
            </w:r>
          </w:p>
        </w:tc>
        <w:tc>
          <w:tcPr/>
          <w:p>
            <w:pPr>
              <w:pStyle w:val="indent"/>
            </w:pPr>
            <w:r>
              <w:rPr>
                <w:rFonts w:ascii="宋体" w:hAnsi="宋体" w:eastAsia="宋体" w:cs="宋体"/>
                <w:color w:val="000000"/>
                <w:sz w:val="20"/>
                <w:szCs w:val="20"/>
              </w:rPr>
              <w:t xml:space="preserve">黄龙上行索道80（建议消费）+下行索道40（自愿）+电瓶车20（建议产生）+保险10（自愿产生）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熊猫基地</w:t>
            </w:r>
          </w:p>
        </w:tc>
        <w:tc>
          <w:tcPr/>
          <w:p>
            <w:pPr>
              <w:pStyle w:val="indent"/>
            </w:pPr>
            <w:r>
              <w:rPr>
                <w:rFonts w:ascii="宋体" w:hAnsi="宋体" w:eastAsia="宋体" w:cs="宋体"/>
                <w:color w:val="000000"/>
                <w:sz w:val="20"/>
                <w:szCs w:val="20"/>
              </w:rPr>
              <w:t xml:space="preserve">大熊猫基地观光车30（自愿产生）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w:t>
            </w:r>
          </w:p>
        </w:tc>
        <w:tc>
          <w:tcPr/>
          <w:p>
            <w:pPr>
              <w:pStyle w:val="indent"/>
            </w:pPr>
            <w:r>
              <w:rPr>
                <w:rFonts w:ascii="宋体" w:hAnsi="宋体" w:eastAsia="宋体" w:cs="宋体"/>
                <w:color w:val="000000"/>
                <w:sz w:val="20"/>
                <w:szCs w:val="20"/>
              </w:rPr>
              <w:t xml:space="preserve">三星堆讲解耳麦30（建议产生）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2025-12-26T19:52:33+08:00</dcterms:created>
  <dcterms:modified xsi:type="dcterms:W3CDTF">2025-12-26T19:52:33+08:00</dcterms:modified>
</cp:coreProperties>
</file>

<file path=docProps/custom.xml><?xml version="1.0" encoding="utf-8"?>
<Properties xmlns="http://schemas.openxmlformats.org/officeDocument/2006/custom-properties" xmlns:vt="http://schemas.openxmlformats.org/officeDocument/2006/docPropsVTypes"/>
</file>