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【春节】舌尖美食678.阿联酋6天 ▏五星级住宿 ▏阿联酋航空 ▏阿布扎比 ▏卢浮宫博物馆 ▏阿联酋民俗村 ▏总统府 ▏清真寺谢赫扎伊德清真寺 ▏伊朗小镇 ▏加长豪车 ▏云溪港观景台 ▏帆船酒店享用自助晚餐（深圳EK）行程单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AA1762409437qmTS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 EK329 深圳迪拜   2355 0340
                <w:br/>
                国际航班： EK328   迪拜深圳 1005/2200  飞行时间： 约7.5小时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【酒店标准】全程国际五星级酒店住宿；升级1晚六星级中东首家，世界第二家女王宫殿范思哲酒店
                <w:br/>
                【行程亮点】
                <w:br/>
                畅游卓美亚运河古镇、伊朗小镇
                <w:br/>
                观望迪拜新地标“金相框”和“未来博物馆”
                <w:br/>
                乘观光缆车观赏世界第八大奇景--The Palm棕榈岛
                <w:br/>
                外观世界最高塔--哈利法塔
                <w:br/>
                非凡体验”678星“美食盛宴
                <w:br/>
                叹“6星级”女王宫殿范思哲酒店意大利式晚餐
                <w:br/>
                叹“7星级”帆船酒店酒店自助晚餐
                <w:br/>
                叹“8星级”文华东方酋长皇宫酒店金箔咖啡下午茶
                <w:br/>
                新晋网红“海陆空”顶配三件套
                <w:br/>
                海上卢浮宫丨一场光影与建筑交织的浪漫邂逅
                <w:br/>
                加长豪车丨土豪国加长豪车畅游新迪拜
                <w:br/>
                云溪港观景台丨金色落日+光影折射，错位拍摄超出片
                <w:br/>
                迪确美味：
                <w:br/>
                团体中式餐+阿拉伯特色餐+中式火锅餐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（时差-4小时）
                <w:br/>
                于指定时间于深圳宝安国际机场集合，搭乘阿联酋航空公司豪华客机飞往迪拜。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早上抵达后接机，特别安排当地餐厅享用中式早餐。
                <w:br/>
                驱车前往阿联酋的首都阿布扎比（车程约2小时）。
                <w:br/>
                乘车经过【阿布扎比首家海洋生物主题公园】，阿布扎比海洋世界的无尽海洋领域将成为世界上最大的多物种海洋
                <w:br/>
                生物水族馆，拥有 2500 万升水和 68,000 多只海洋动物。进入王国后，客人会发现数以万计的沙丁鱼在名为 The
                <w:br/>
                 Swirl 的栖息地中畅游。随着客人深入这个充满未来感的海洋基地，他们将通过 20 多个观景窗看到水族馆的多个
                <w:br/>
                视角。经验丰富的教育工作者将欢迎并向客人传授这个领域令人难以置信的海洋生物。
                <w:br/>
                外观【全球首家法拉利主题公园】，位于阿布扎比的法拉利主题公园是全球最大的室内主题乐园，也是目前唯一的法
                <w:br/>
                拉利主题公园。这座耗资400亿美元打造的乐园坐落在亚斯岛一个庞大的三角形红屋顶下，毗邻一级方程式阿布扎
                <w:br/>
                比站的赛道。
                <w:br/>
                前往【阿布扎比卢浮宫博物馆】占地约２．４万平方米，位于阿布扎比的萨阿迪亚特岛上，由普里茨克建筑
                <w:br/>
                奖得主、法国建筑师让·努韦尔设计，被认为是阿布扎比修建的第一座综合性博物馆。其主体是一座结合阿拉伯传
                <w:br/>
                统和未来主义建筑风格的巨大银色穹顶建筑，装饰图案源自海湾阿拉伯国家常见的棕榈树树叶的形状。
                <w:br/>
                （入内参观1小时）。
                <w:br/>
                【阿联酋民俗村】占地1600平方米，可以让你了解阿布扎比在尚未发现石油前的居民传统生活面 貌。内部展示
                <w:br/>
                生动活泼，让人倍感趣味，值得参观。 民俗村里面有一座座贝都因形式的帐篷，有用棕榈树叶和泥巴盖成的屋
                <w:br/>
                子，以及早期的清真寺建筑，它们都是仿照过去游牧和渔业时期的样子建造的。栅栏内饲养着骆驼、马、羊和牛，
                <w:br/>
                它们都是居民主要的交通工具或畜产经济来源（游览约30分钟）。
                <w:br/>
                晚上于当地餐厅享用晚餐，之后安排入住酒店休息。
                <w:br/>
                交通：汽车
                <w:br/>
              </w:t>
            </w:r>
          </w:p>
        </w:tc>
        <w:tc>
          <w:tcPr/>
          <w:p>
            <w:pPr>
              <w:pStyle w:val="indent"/>
            </w:pPr>
            <w:r>
              <w:rPr>
                <w:rFonts w:ascii="宋体" w:hAnsi="宋体" w:eastAsia="宋体" w:cs="宋体"/>
                <w:color w:val="000000"/>
                <w:sz w:val="20"/>
                <w:szCs w:val="20"/>
              </w:rPr>
              <w:t xml:space="preserve">早餐：中式早餐     午餐：中式午餐     晚餐：阿拉伯自助晚餐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早餐后，前往游览【阿布扎比新地标-总统府】（外观约15分钟）。神秘的阿布扎比总统府，是阿联酋最高统治者
                <w:br/>
                居住、办公的地方，宫殿完美诠释这奢华与精致，国宴厅更是让你一秒穿越到中东贵族世界，更有深藏不露的国家
                <w:br/>
                宝藏博物馆。
                <w:br/>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w:br/>
                前往【阿联酋八星皇宫酒店】皇宫酒店号称全世界唯一一座八星级酒店，由阿拉伯联合酋长国之一的阿布扎比酋
                <w:br/>
                长国斥资约30亿美元建造，是迄今全球第一奢豪的酒店。由著名的英国设计师约翰·艾利奥特设计，富有浓郁的
                <w:br/>
                阿拉伯民族风格，于酒店享用【金箔咖啡下午茶】。
                <w:br/>
                约定时间享用晚餐，之后入住酒店休息。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早上酒店早餐后，返回迪拜。
                <w:br/>
                特别安排【迪拜未来世界博物馆】（车览）和迪拜新地标【金相框】（车览）。
                <w:br/>
                参观【伊朗小镇】（入内参观），以传统的沙漠色房屋、风塔、房屋间狭长的小巷而闻名。穿梭在小城中，里面
                <w:br/>
                还有很多艺术馆、画廊，静静地沉浸在艺术的氛围中。可进入中东地区最大的一家咖啡博物馆，这里陈列着由第
                <w:br/>
                一次世界大战的弹头融化制成的咖啡研磨器、还有也门、埃及和埃塞俄比亚出土的咖啡壶文物。同时还有一本18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w:br/>
                约定时间前往中东首家，世界第二家女王宫殿范思哲酒店办理入住，酒店以其独特的设计和极致的服务闻名遐迩，将意大利的优雅与中东的热情完美融合，特别安排晚上于酒店享用【意大利式豪华晚宴】。
                <w:br/>
                交通：汽车
                <w:br/>
              </w:t>
            </w:r>
          </w:p>
        </w:tc>
        <w:tc>
          <w:tcPr/>
          <w:p>
            <w:pPr>
              <w:pStyle w:val="indent"/>
            </w:pPr>
            <w:r>
              <w:rPr>
                <w:rFonts w:ascii="宋体" w:hAnsi="宋体" w:eastAsia="宋体" w:cs="宋体"/>
                <w:color w:val="000000"/>
                <w:sz w:val="20"/>
                <w:szCs w:val="20"/>
              </w:rPr>
              <w:t xml:space="preserve">早餐：酒店早餐     午餐：中式午餐     晚餐：范思哲意大利式晚餐   </w:t>
            </w:r>
          </w:p>
        </w:tc>
        <w:tc>
          <w:tcPr/>
          <w:p>
            <w:pPr>
              <w:pStyle w:val="indent"/>
            </w:pPr>
            <w:r>
              <w:rPr>
                <w:rFonts w:ascii="宋体" w:hAnsi="宋体" w:eastAsia="宋体" w:cs="宋体"/>
                <w:color w:val="000000"/>
                <w:sz w:val="20"/>
                <w:szCs w:val="20"/>
              </w:rPr>
              <w:t xml:space="preserve">Palazza Vercase Dubai 范思哲酒店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特别安排【加长豪车】畅游新迪拜。（约40分钟）
                <w:br/>
                后特别安排前往“新地标”，最近距离观赏世界最高楼，124层【迪拜最高楼】（远观）：BURJ KHALIFA，楼
                <w:br/>
                高164层迪拜塔.
                <w:br/>
                亲临迪拜08年11月开幕的全世界最大的商场-- 【Dubai Mall】并于此处自由活动（参观时间：约3个小时）。
                <w:br/>
                前往参观【迪拜云溪港观景台The Viewing Point】 ，新晋迪拜最美的天际线，位于迪拜湾，是一座全新的观景台，在美丽的天际线的映衬下，为游客带来震撼的迪拜湾全景。在这里，有机会欣赏到日落后的美丽夜景。
                <w:br/>
                约定时间前往【七星级帆船酒店享用自助晚餐】，结束后返回酒店休息。
                <w:br/>
                交通：汽车
                <w:br/>
              </w:t>
            </w:r>
          </w:p>
        </w:tc>
        <w:tc>
          <w:tcPr/>
          <w:p>
            <w:pPr>
              <w:pStyle w:val="indent"/>
            </w:pPr>
            <w:r>
              <w:rPr>
                <w:rFonts w:ascii="宋体" w:hAnsi="宋体" w:eastAsia="宋体" w:cs="宋体"/>
                <w:color w:val="000000"/>
                <w:sz w:val="20"/>
                <w:szCs w:val="20"/>
              </w:rPr>
              <w:t xml:space="preserve">早餐：酒店早餐     午餐：X     晚餐：七星帆船自助晚餐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于指定时间集合，前往迪拜机场乘坐国际航班飞回深圳。
                <w:br/>
                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2025-11-07T07:30:45+08:00</dcterms:created>
  <dcterms:modified xsi:type="dcterms:W3CDTF">2025-11-07T07:30:45+08:00</dcterms:modified>
</cp:coreProperties>
</file>

<file path=docProps/custom.xml><?xml version="1.0" encoding="utf-8"?>
<Properties xmlns="http://schemas.openxmlformats.org/officeDocument/2006/custom-properties" xmlns:vt="http://schemas.openxmlformats.org/officeDocument/2006/docPropsVTypes"/>
</file>