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 17 天 经典 11 城纵览丨“3+1”国家公园胜景环游丨尼亚加拉大瀑布奇景大观行程单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【美加墨·三国纵览 11 城】都市人文丨多伦多丨蒙特利尔丨渥太华丨纽约丨费城丨华盛顿
                <w:br/>
                丨布法罗丨洛杉矶丨拉斯维加斯丨圣地亚哥丨墨西哥蒂华纳
                <w:br/>
                 【人类群星闪耀时】
                <w:br/>
                 3 大博物馆人文璀璨：大都会艺术博物馆丨国立自然历史博物馆丨国家航空航天博物馆
                <w:br/>
                双名校巡礼·探访世界级精英学府：多伦多大学丨普林斯顿大学
                <w:br/>
                【世界奇景大观】尼亚加拉大瀑布丨感受世界三大瀑布之一，“雷神之水”的威压
                <w:br/>
                【“3+1”国家公园胜景环游】
                <w:br/>
                 布莱斯峡谷国家公园丨岁月侵蚀而成的巨大自然露天剧场
                <w:br/>
                 锡安国家公园丨户外爱好者的天堂，全世界最适合徒步的地点之一
                <w:br/>
                 约书亚树国家公园丨置身异星旷野的奇幻之旅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 美式汉堡丨美国本土高分特色汉堡，超大超满足
                <w:br/>
                 TACO BELL 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WALK】自由女神游船丨自由女神游船丨纽约中央公园丨华尔街丨母亲之路 66 号公路
                <w:br/>
                丨洛杉矶星光大道丨圣约瑟夫大教堂
                <w:br/>
                【“原汁原味”地道美食】IN-N-OUT 美式汉堡丨 TACO BELL 经典牛肉塔可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视航班时间安排中转酒店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早餐后，美国首府【华盛顿】市区游览：【白宫】（外观，不低于 25 分钟）是美国总统的官邸、办公室，供第一家庭成员居住；【国会大厦】（外观，不低于 15 分钟）作为美国国会办公机构的国会建筑，坐落在华盛顿特区海拔 25 米的全城最高点而得名国会山，是一座带有罗马风格的建筑，是美国三权分立的立法机构—美国众参两院的办公楼；【林肯总统纪念堂】（外观，不低于 35 分钟）这座纪念堂为纪念美国第十六届总统亚伯拉罕•林肯而建，馆内林肯的雕像高 19 英尺，终日凝视着不远处的反思湖；【华盛顿纪念碑】（外观）是美国华府的地标，为纪念美国总统乔治•华盛顿而建造，石碑建筑物的内部中空，是现今世界最高的石制建筑；【越战纪念碑】（不低于 10 分钟）国家二次世界大战纪念碑、越战退伍军人纪念碑；【韩战纪念碑】（不低于 10 分钟）则是为了纪念在 1950 年至 1953 年间的这场冲突中失去生命的美国士兵；【杰佛逊总统纪念堂】（不低于 25 分钟）为纪念美国第三任总统托马斯·杰弗逊而建，是一座高 96 英尺的白色大理石建筑。
                <w:br/>
                随后开启【华盛顿“双”博物馆奇妙之旅】：前往【美国国家航空航天博物馆】（不低于 60 分钟）是目前世界上最大的飞行博物馆，24 个展厅共有 18000 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 60 分钟），世界上最大的自然历史收藏品的所在地，由国立博物馆机构史密森尼学会管理，于 1910 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 30 分钟）：【独立宫】（外观）《独立宣言》在此通过，宣布了北美殖民地脱离英国，建立“自由独立的合众国”。【自由钟】（外观）是费城的象征，也是美国自由精神的象征，是美国人的骄傲，钟面上刻着《圣经》上的名言：“向世界所有的人们宣告自由”前往【普林斯顿大学（Princeton University）】（全程不低于 30 分钟）位于美国东海岸的新泽西州普林斯顿市，是一所私立研究型大学，隶属于普林斯顿董事会，是美国大学协会 14 所创始院校之一、常春藤联盟成员之一以及常春藤联盟中三所“大藤”院校之一，常年占据 USNEWS 全美综合大学排行榜榜首。
                <w:br/>
                随后前往【纽约】市区游览：【世贸中心】（外观，途经）世贸中心一号楼原名自由塔，在纽约著名的世贸双子塔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 45 分钟）是美国国家级纪念碑，矗立在哈德逊河口的自由岛上，头戴光芒四射的冠冕，高举自由火炬，手捧《独立宣言》，宏伟瞩目，女神全名为自由照耀世界之神，是美国的象征。1984 年被列入世界遗产名录；【华尔街】（不低于 15分钟）华尔街从百老汇路延伸到东河，长不超过 1 英里，宽仅 11 米，以美国的金融中心闻名于世；【铜牛】（不低于 10 分钟）华尔街铜牛是“力量和勇气”的象征，喻义铜牛在，股市就能永保“牛”市；【联合国总部大厦】（外观，不低于 15 分钟）前往参观世界上唯一的一块“国际领土”。
                <w:br/>
                随后来到位于【曼哈顿岛中心地带】（总游览时长不低于 90 分钟）游览：【中央公园】这座纽约的“后花园”，建于 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备注：本日纽约地区行程根据实际交通情况调整，若抵达纽约地区时间过晚，或纽约当日交通情况无法完成全部行程景点，则未完成景点调整至次日游览。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 180分钟）馆内的收藏品涵盖了从古代到现代的各种艺术品，包括绘画、雕塑、摄影、装饰艺术、家具、纺织品等，时间跨度超过 5000 年。其收藏品数量超过 300 万件，包括来自全球各地的珍贵文物，如古希腊和古罗马的雕塑、非洲、亚洲、大洋洲的历史遗迹等。【悬浮公园（小岛公园）】（不低于 45 分钟）耗资 2.6 亿美元建造的一座建设在水上的公园，由英国鬼才设计师托马斯·赫斯维克设计，该公园是位于
                <w:br/>
                曼哈顿西侧哈德逊河中的人造小岛，由上百个郁金香造型的混凝土盆柱错落相连，形成一片高低起伏的绿地。小岛公园因其独特的形态，如同悬浮于水面之上的一座空中公园。【高线公园】（不低于 30 分钟）纽约空中花园的工业浪漫，由废弃高架铁路改造而成的纽约高线公园，是曼哈顿西区最独特的绿色长廊。这条 2.3 公里的空中步道横跨切尔西至哈德逊广场，将城市历史、艺术与自然完美融合。漫步其上，你能看到锈迹斑斑的铁轨与野花交织，现代艺术雕塑点缀其间，还有哈德逊河与纽约天际线的绝佳视角。
                <w:br/>
                【The Vessel（大松果）】（不低于 30 分钟）美国纽约哈德逊广场地标，位于美国纽约曼哈顿西区的哈德逊广场，Vessel 是拥有 360 度全景的户外观景台。该建筑主体全部由按几何点阵排列的楼梯组成，看上去就像永远没有尽头的楼梯。英国建筑师托马斯·赫斯维克以其天马行空的想象，使用了 154 段楼梯、2500 级台阶的钢架材质制作了这座 16 层高、接近 50 米的建筑。这也是一个巨型镂空的装置艺术，它让置身其中的每一个人，不管在任何角度，都能感受到密集的视觉冲击。【切尔西市场】（不低于 45 分钟）由旧饼干工厂改造的 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纽约-蒙特利尔
                <w:br/>
                酒店早餐后，乘车前往加拿大东部第一大城市——【蒙特利尔】加拿大魁北克省面积最大的城市及经济中心，以"皇家山"（Mont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 18 世纪修女们晚祷的歌声。但别急着沉溺历史——转角涂鸦巷里的爵士酒吧正飘出即兴乐章，地下城的艺术展厅藏着全北美最前卫的数码艺术。沿途欣赏美加东部本土风光，晚餐后入住酒店休息。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
                <w:br/>
                全天自由活动。（全天不含司机，用车，领队/导游服务）
                <w:br/>
                注：请各位注意自身安全！
                <w:br/>
                自选活动推荐：古城魁北克一日游
                <w:br/>
                魁北克古城。此为北美洲唯/一围有古城墙的城市，城内充满着浓厚的欧陆色彩。首先来到都芬林台地，遥望圣劳伦斯河，费尔
                <w:br/>
                蒙芳堤娜城堡酒店是加拿大太平洋铁路公司建於 19 世纪末 20 世纪初的一系列古堡大饭店之一，於 1893 年开业，不仅是魁北克市的地标，也是魁北克市的象征，也是北美很高级的豪华酒店之一。一侧的兵器广场上树立着尚普兰的高大的铜像。瞻仰魁北克圣母大教堂，这是魁北克很大的教堂，也是北美地区历史很为悠久的教堂。前往位于老下城区的小香普兰街——它是北美历史很悠久的繁华街道，狭窄的街道两侧有超过 50 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蒙特利尔-渥太华-多伦多
                <w:br/>
                早餐后，乘车开启【蒙特利尔】市区游览（全程不低于 45 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 97 米，仅次于罗马的圣彼德大教堂。
                <w:br/>
                接着前往古意浓郁的【蒙特利尔】旧城区游览（全程不低于 20 分钟）：北美最大的教堂【诺特丹圣母大教堂】（外观）这座新哥德式的天主教堂建筑风格与巴黎的圣母院教堂可称为姊妹篇，宏伟壮观，庄严肃穆。庄严的【市政府大楼】（外观）蒙特利尔市政厅是建于 1872~1978 年的第二帝国式建筑。其位于正面入口上方的阳台，可是名闻遐迩，因为法国前总统戴高乐曾在这里演讲，喊出“魁北克独立万岁”这句名言。
                <w:br/>
                随后乘车前往加拿大首府【渥太华】市区游览（全程不低于 45 分钟）：来到宏伟的雕刻艺术顶峰的【国会山庄及周边】游览：壮观耸立的【阵亡将士纪念碑】、气派雄伟的【和平钟塔】、【百年纪念火焰池】、令人思古右倾油然而生的【丽都大运河】以及加拿大国家历史遗址【总督府官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多伦多-布法罗
                <w:br/>
                早餐后乘车开启拍【多伦多】市区游览（总游览时间不低于 60 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
                <w:br/>
                随后前往游览世界上最壮观的▲【尼亚加拉大瀑布】（全程不低于 75 分钟）：区别于美国一侧观赏大瀑布的侧面近景，加拿大一侧正面观赏由马蹄瀑布、美国瀑布和新娘面纱瀑布组成的壮丽全景。瀑布位于美加两国交界处五大湖区,其中一侧在美国, 另一侧在加拿大，高达 56 米，岸长约 675 米。马蹄瀑布丰沛浩瀚的水量从 50 多米的高处直冲而下，发出震耳欲聋的轰鸣，气势有如雷霆万钧。瀑布溅起的浪花和水气，有时高达 100 多米，当阳光灿烂时，便会营造出一座七色彩虹。在美国境内的美国瀑布又称为婚纱瀑布，因其极为宽广细致，很像一层新娘的婚纱，因而得名。
                <w:br/>
                随后越过美加国境线，前往【布法罗】这座以旅游风光奇景闻名于世的城市，依河湖之利发展而成。城区遍植树木，环境清幽宜人，从飞机上俯瞰，布法罗俨若一座森林城。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布法罗/拉斯维加斯-国家公园山地小镇
                <w:br/>
                参考航班：待告
                <w:br/>
                早餐后，根据航班时间搭乘内陆航班前往【拉斯维加斯】。抵达后，前往▲【锡安国家公园】（不低于45 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 24 公里的锡恩峡谷中蜿蜒流过的那条清澈湍急的维琴河，而是那些宏伟而极富色彩的纳瓦霍砂岩悬崖，它们巍然伫立在天际，刀削斧劈般，配以红色、黄色、褐色、暗紫色等等，斑斓幻彩，异常雄浑而壮美。
                <w:br/>
                随后前往▲【布莱斯峡谷国家公园】（不低于 45 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 号景观公路]精选路段，12 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备注：本日用餐根据实际航班情况调整。本日行程根据实际航班情况调整，若抵拉斯维加斯航班时间过
                <w:br/>
                晚，则会调整至次日游览。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 60 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弗拉格斯塔夫-拉斯维加斯
                <w:br/>
                早餐后，开启展开美国“母亲之路”【66 号公路】的巡礼：前往 66 号公路的心脏—【金曼镇】（不低于20 分钟）。随后前往另一个历史重镇—【赛里格曼镇】（不低于 20 分钟），如果说金曼镇是 66 号公路上的一个历史博物馆，那么塞利格曼镇就真正是一座 66 号公路的原味小镇，走进塞利格曼镇，66 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 1890 年游历了大峡谷后写道：“不管你走过多少路，看过多少名山大川，你都
                <w:br/>
                会觉得大峡谷仿佛只能存在于另一个世界，另一个星球。”此言不虚，科罗拉多大峡谷是自然的奇迹，也是活的地质史教科书。
                <w:br/>
                科罗拉多大峡谷位于美国西部亚利桑那州西北部的凯巴布高原上，大峡谷全长 446 公里，平均宽度 16 公里，最大深度 1740 米，平均谷深 1600 米，总面积 2724 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拉斯维加斯-洛杉矶
                <w:br/>
                酒店早餐后，前往▲【约书亚树国家公园】（不低于 60 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 45 分钟）眺望航空母舰、战列舰、巡洋舰，旁边还有纪念二战胜利的著名的“胜利之吻”雕像。【巴尔波亚公园】（不低于 30 分钟）位于圣地亚哥市中心北区,公园建于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年加州-太平洋国际博览会留下来的遗产，有着美国西南部的建筑风格。【圣地亚哥老城】（不低于 45 分钟）被称为加州的起源，标志着第一批西班牙移民在美国西海岸定居。这里因为其正宗的墨西哥文化包括饮食，服饰，画作，博物馆等而闻名。
                <w:br/>
                随后前乘车前往【墨西哥】下加利福尼亚州的最大城市▲【蒂华纳】（全程不低于 120 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 City Tour 丨洛杉矶送机
                <w:br/>
                参考航班：CA984 LAXPEK 2225 0550+2
                <w:br/>
                酒店早餐后，开启“天使之城”——【洛杉矶市区】游览（总游览时长不低于 40 分钟）【星光大道】好莱坞星光大道（Hollywood Walk of Fame）建于 1958 年，是条沿美国好莱坞大道与藤街伸展的人行道，上面有 2000 多颗镶有好莱坞名人姓名的星形奖章，以纪念他们对娱乐工业的贡献。第一颗星在 1960 年 2月 9 日颁赠予琼安•伍德沃德（Joanne Woodward）。【杜比剧院】（外观）杜比剧院位于美国加州好莱坞的好莱坞大道上，2001 年 11 月 9 日启用，是奥斯卡金像奖颁奖礼的举行地点。【中国大剧院】（外观）是全美国最著名的影院。在过去的近 70 年中，很多好莱坞巨片曾在这里举行首映式，世界级艺术家和好莱坞大腕都曾在中国剧院的舞台上进行过演出。
                <w:br/>
                沐浴在加利福尼亚州的艳阳下，在【城堡奥特莱斯(Citadel Outlets)】（不低于 60 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和盖尔斯(Guess)。想要选购奢侈品吗？您一定能在阿玛尼 (Armani)、雨果博斯 (Hugo Boss)、迈克·科尔斯(Michael Kors) 和马克·雅可布 (Marc Jacobs) 等高档零售门店中觅见心仪好物。芙拉 (Furla)、凯特·丝蓓 (Kate Spade)、巴利 (Bally) 和途明 (Tumi) 是高档皮具、行李箱和旅行配饰的首选品牌。
                <w:br/>
                您可以在施华洛世奇 (Swarovski) 挑选流光溢彩的珠宝首饰和珍贵藏品，亦可在欧舒丹 (L'Occitane)购买滋养宠护的面部和身体护理产品。在以家庭为中心的零售景点逛逛，比如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 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洛杉矶/北京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各地往返国际段始发地的国内联运段机票（注：少数地区无联运航班，无法配送）；
                <w:br/>
                3. 行程所列酒店住宿（2 人 1 间，具有独立卫生间，空调）；注：因北美城市分布松散，且地广人稀，酒店风格
                <w:br/>
                与国内相反。大部分酒店普通楼层较低，平面广，多为 2-3 层楼高酒店，请提前知晓。
                <w:br/>
                4. 行程所列餐食：
                <w:br/>
                早餐：酒店内或酒店外早，多为冷早；通常酒店内早餐，是所预定酒店提供的一项按床位不另外收取费用的服务，如
                <w:br/>
                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
                <w:br/>
                味为了适应当地的饮食习惯都已经比较西化，而且由于当地原材料和调料不够齐全，口味不纯正，故希望游客能够理
                <w:br/>
                解。另北美地区当地中餐厅，口味多偏清淡，内地喜爱重口味（咸、辣）可建议自备一些辣酱、榨菜（注意必须有真
                <w:br/>
                空包装方可）
                <w:br/>
                5. 行程所列游览期间空调旅行车，保证一人一正座；
                <w:br/>
                6. 行程所列景点门票（若有）；行程内景点门票如不用视同自动放弃，不退任何费用；入内参观景点含首道门票；
                <w:br/>
                7. 专业领队服务；
                <w:br/>
                8. 价值 30 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
                <w:br/>
                认证费
                <w:br/>
                3. 全程服务费 USD253/人（全程行程含餐用餐餐厅服务费、酒店服务费、司机服务费等）；
                <w:br/>
                4. 额外游览用车超时费（导游和司机每天正常工作时间不超过 9 小时，如超时需加收超时费）；
                <w:br/>
                5. 行程中所列游览活动之外项目所需的费用；
                <w:br/>
                6. 单间差 6300 元(分房以同性别客人住一房为原则，如需住单人间，报名时应提出申请，并补交单间差（如因客
                <w:br/>
                人在团上调整与他人拼住，费用不退！）；如报名时为夫妻、母子/父女（子、女需占床）、兄弟姐妹需住一间
                <w:br/>
                房请提前告知，在不影响整团出现单人间的情况下予以安排同住，否则以我社安排分房为准；占床儿童或小童
                <w:br/>
                按成人价收取；
                <w:br/>
                7. 在机场内转机、候机及在飞机上时间及自由活动期间用餐由客人自理。(在美国内陆的航班不提供免费的飞机
                <w:br/>
                餐)；
                <w:br/>
                8. 出入境行李的海关税、全程行李搬运费、保管费以及行李托运费；目前国际段有 1 件免费行李托运 (仅供参考)；
                <w:br/>
                而美国内陆段均无免费行李托运，内陆段行李托运费为 USD25-50/件 (仅供参考，实际情况以当地机场航司柜
                <w:br/>
                台要求为准)；国际段及内陆段行李重量不得超过 50 磅/件，长宽高尺寸最大不得超过 157 厘米/件，超过部分
                <w:br/>
                另外征收超重费；行李的实际收费请以航空公司柜台收费为准。以上为航空公司行李费的最新政策，如有政策
                <w:br/>
                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
                <w:br/>
                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2025-12-21T18:19:11+08:00</dcterms:created>
  <dcterms:modified xsi:type="dcterms:W3CDTF">2025-12-21T18:19:11+08:00</dcterms:modified>
</cp:coreProperties>
</file>

<file path=docProps/custom.xml><?xml version="1.0" encoding="utf-8"?>
<Properties xmlns="http://schemas.openxmlformats.org/officeDocument/2006/custom-properties" xmlns:vt="http://schemas.openxmlformats.org/officeDocument/2006/docPropsVTypes"/>
</file>