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特惠】北欧四国+双峡湾+波罗的海夜邮轮10天土耳其航空·广州往返 哥本哈根进-赫尔辛基出  挪威·丹麦·瑞典·芬兰行程单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EU20251103N0TKCG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斯堪的纳维亚系列：北欧仿佛是造物主挥洒描绘出来的秘境，那种几乎恒久的美是任何形容词都无法比拟，只能收进记忆的抽屉，无数次在内心萦绕。此行程融合文化、历史与自然风光，让您深入体验北欧四国的独特魅力，感受这片土地的无限美好。
                <w:br/>
                挪威双峡湾之旅|窥探壮丽峡湾之美：
                <w:br/>
                松恩峡湾--揭开峡湾之王的神秘面纱，感受水光山色的千回百转
                <w:br/>
                哈当厄尔峡湾--旖旎田园风光搭配澄澈明净水色，尽显独特的柔情风采
                <w:br/>
                安排1晚峡湾特色酒店，在独特的峡湾风光环绕下，享用西式晚餐
                <w:br/>
                美人鱼的故乡童话王国-丹麦DANMARK
                <w:br/>
                拜访美人鱼的故乡-哥本哈根，致敬安徒生的名言：旅行对我来说，是恢复青春活力的源泉
                <w:br/>
                森林与湖泊的国度-瑞典SWEDEN
                <w:br/>
                “北方威尼斯”斯德哥尔摩，举办诺贝尔奖晚宴圣地—市政厅，古典恢弘的红砖蓝厅
                <w:br/>
                瑞典“小伦敦”美称的哥德堡
                <w:br/>
                维京海盗冰河峡湾之国-挪威NORGE
                <w:br/>
                游览世界十大首都之一-奥斯陆，充分欣赏美丽的北欧风光
                <w:br/>
                圣诞老人的故乡千湖之国-芬兰FINLAND
                <w:br/>
                “北方白色城”赫尔辛基，探访独一无二的岩石教堂，聆听靡靡之音的回响
                <w:br/>
                斯堪的纳维亚美食：挪威三文鱼特色餐+哥德堡海鲜餐+邮轮自助餐+峡湾酒店晚餐
                <w:br/>
                搭乘五星豪华邮轮：斯德哥尔摩-图尔库，全方位领略波罗的海风情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伊斯坦布尔（转机）
                <w:br/>
                参考航班：TK073  CAN/IST  2300-0545+1（转机）（航班仅供参考，具体以实际为准）
                <w:br/>
                请客人于指定时间在广州国际机场集中，由领队带领搭乘国际航班，飞往丹麦首都——哥本哈根。风姿独特景色和历史珍贵遗产，使这座濒海城市享有“北欧的巴黎”之美誉，并以“美人鱼的故乡”闻名于世。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哥本哈根-约318KM-哥德堡（瑞典）
                <w:br/>
                参考航班：TK1783   IST/CPH   0825-0955（航班仅供参考，具体以实际为准）
                <w:br/>
                抵达后，哥本哈根市区游览(约60分钟）丹麦的首都、最大城市及最大港口，是丹麦政治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交通：飞机 巴士
                <w:br/>
              </w:t>
            </w:r>
          </w:p>
        </w:tc>
        <w:tc>
          <w:tcPr/>
          <w:p>
            <w:pPr>
              <w:pStyle w:val="indent"/>
            </w:pPr>
            <w:r>
              <w:rPr>
                <w:rFonts w:ascii="宋体" w:hAnsi="宋体" w:eastAsia="宋体" w:cs="宋体"/>
                <w:color w:val="000000"/>
                <w:sz w:val="20"/>
                <w:szCs w:val="20"/>
              </w:rPr>
              <w:t xml:space="preserve">早餐：X     午餐：X     晚餐：海鲜餐   </w:t>
            </w:r>
          </w:p>
        </w:tc>
        <w:tc>
          <w:tcPr/>
          <w:p>
            <w:pPr>
              <w:pStyle w:val="indent"/>
            </w:pPr>
            <w:r>
              <w:rPr>
                <w:rFonts w:ascii="宋体" w:hAnsi="宋体" w:eastAsia="宋体" w:cs="宋体"/>
                <w:color w:val="000000"/>
                <w:sz w:val="20"/>
                <w:szCs w:val="20"/>
              </w:rPr>
              <w:t xml:space="preserve">SCANDIC BACKADAL GOTEBORG/QUALITY HOTEL 11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哥德堡-约300KM-奥斯陆（挪威）
                <w:br/>
                酒店早餐后，乘车前往瑞典第一大港口城市哥德堡。【哥德堡】市区观光（约1小时）：参观当地最负盛名的【古斯塔夫阿道夫广场】，观看哥德堡城的创建者【瑞典国王古斯塔夫阿道夫雕像】，游览外形独特的【鱼市教堂】(Feskekôrka），哥德堡的艺术中心【哥塔广场】。【小博门码头】是哥德堡旧码头的所在地，游艇码头旁的白色帆船(维京号)是世界上少有的幸存下来的四桅杆帆船。【老城区】是哥德堡历史的标志，富有十足的历史气息。
                <w:br/>
                哥德堡港口终年不冻，是瑞典和西欧通商的主要港口，作为瑞典旅游胜地之一，世界重要港口之一，哥德堡港如今有450多条航线通往世界各个港口，每年进出港船只达三万余艘；这座有着三百多年历史的港口城市正以她得天独厚的地理位置重新焕发新的活力。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THON PARTNER HOTEL VETTRE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奥斯陆-约313KM-松恩峡湾-峡湾小镇（挪威）
                <w:br/>
                酒店早餐后，乘车前往挪威峡湾之王-【松恩峡湾】（SOGNEFJORD）。(游览约60分钟)
                <w:br/>
                长200千米深1300米的松恩峡湾是世界最长、最深的峡湾，是举世无双的景观，是联合国《世界遗产名录》中的一员。漫长的海岸线，被北海的浪滔割成锯齿状。窄如细指的水流挤出一条道路，从峡湾注入内陆的山丘中，无数的大小瀑布倾泻奔腾。这无穷尽的曲折峡湾和无数的冰河遗迹所构成的壮阔精采的峡湾风光，让你永生难忘。
                <w:br/>
                随后前往峡湾小镇入住峡湾酒店，在酒店内用晚餐。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     午餐：X     晚餐：酒店晚餐   </w:t>
            </w:r>
          </w:p>
        </w:tc>
        <w:tc>
          <w:tcPr/>
          <w:p>
            <w:pPr>
              <w:pStyle w:val="indent"/>
            </w:pPr>
            <w:r>
              <w:rPr>
                <w:rFonts w:ascii="宋体" w:hAnsi="宋体" w:eastAsia="宋体" w:cs="宋体"/>
                <w:color w:val="000000"/>
                <w:sz w:val="20"/>
                <w:szCs w:val="20"/>
              </w:rPr>
              <w:t xml:space="preserve">Leikanger Fjord Hotel（不标星级）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峡湾小镇-哈当厄尔峡湾-约311KM-奥斯陆（挪威）
                <w:br/>
                酒店早餐后，乘车前往以众多田园风光著称的【哈当厄尔峡湾】（HARDANGERFJORD）。(游览约60分钟)
                <w:br/>
                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备注：峡湾地区山路崎岖，行车过程中极少见到餐厅，午餐敬请自理，谢谢！
                <w:br/>
                交通：巴士
                <w:br/>
              </w:t>
            </w:r>
          </w:p>
        </w:tc>
        <w:tc>
          <w:tcPr/>
          <w:p>
            <w:pPr>
              <w:pStyle w:val="indent"/>
            </w:pPr>
            <w:r>
              <w:rPr>
                <w:rFonts w:ascii="宋体" w:hAnsi="宋体" w:eastAsia="宋体" w:cs="宋体"/>
                <w:color w:val="000000"/>
                <w:sz w:val="20"/>
                <w:szCs w:val="20"/>
              </w:rPr>
              <w:t xml:space="preserve">早餐：√     午餐：X     晚餐：挪威三文鱼特色餐   </w:t>
            </w:r>
          </w:p>
        </w:tc>
        <w:tc>
          <w:tcPr/>
          <w:p>
            <w:pPr>
              <w:pStyle w:val="indent"/>
            </w:pPr>
            <w:r>
              <w:rPr>
                <w:rFonts w:ascii="宋体" w:hAnsi="宋体" w:eastAsia="宋体" w:cs="宋体"/>
                <w:color w:val="000000"/>
                <w:sz w:val="20"/>
                <w:szCs w:val="20"/>
              </w:rPr>
              <w:t xml:space="preserve">THON PARTNER HOTEL VETTRE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奥斯陆-约218KM-卡尔斯塔德-瑞典小镇（瑞典）
                <w:br/>
                酒店早餐后，乘车前往被誉为“万岛国”和“半夜太阳国”之称的挪威首都—【奥斯陆】。
                <w:br/>
                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约15分钟）
                <w:br/>
                【奥斯陆歌剧院】坐落于奥斯陆峡湾，临近中央车站，外观似船，是建筑学上的杰作，如今已成为奥斯陆的地标。（外观约15分钟）
                <w:br/>
                【奥斯陆皇宫广场】奥斯陆皇宫是当地最著名的标志性建筑之一，也是1814年起挪威历史的见证者。（外观约15分钟）
                <w:br/>
                游览以湖泊为自然背景的【维克兰人体雕刻公园】（约35分钟），100多座栩栩如生的人体雕像表现了人类的生老病死和生命的生生不息、延绵不绝，因此又称“人生公园”。
                <w:br/>
                【斗兽场电影博物馆】（外观约10分钟）挪威奥斯陆市的一座历史悠久、标志性建筑，也是欧洲最大的电影院之一。其建筑风格和位置使其成为奥斯陆市的重要地标。它见证了奥斯陆市的历史变迁，承载了无数电影的记忆和故事。
                <w:br/>
                乘车前往瑞典西部城市【卡尔斯塔德】(游览约30分钟)。卡尔斯塔德有众多的河流、湖泊、绿地，还有充足的阳光，有“阳光之城”之称，它以体育运动和举办各种活动著称，卡尔斯塔德的运动设施完善齐全，每年“瑞典拉力赛”自行车大赛的第一阶段都在瓦姆兰地区进行，吸引了许多自行车运动爱好者。在瑞典最大的淡水湖【维纳恩湖】停足留影，游览【市中心广场】，观为纪念挪威独立的【和平使者纪念雕像】。卡尔斯塔德被美丽的维纳恩湖环绕，风景秀丽。维纳恩湖是瑞典第一大湖、欧洲第三大湖，游客可以在湖泊划船、划独木舟、垂钓的同时观赏湖边的风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Scandic Karlstad City或同级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瑞典小镇-约306KM-斯德哥尔摩-夜邮轮-图尔库（芬兰）
                <w:br/>
                参考船班（以实际预订为准）：斯德哥尔摩（Stockholm）-土尔库（Turku）VIKING LINE 20:00-07:35+1 约10h35m 
                <w:br/>
                酒店早餐后，前往誉称“璀璨的北方明珠”的瑞典首都——斯德哥尔摩，沿途欣赏秀美的北欧田园乡村风光。进行瑞典首都斯德哥尔摩市区游览(约30分钟)：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【瑞典皇宫广场】外观，欧洲最大的王室住所之一，现仅用于处理政务和招待外宾，是王室的办公室，幸运的话还能体验气氛热烈的皇家卫兵换岗仪式。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游毕乘坐波罗的海豪华邮轮前往图尔库。沿途尽揽两国中途群岛的迷人风光，享受船上极具异国风情的夜生活。
                <w:br/>
                交通：巴士 邮轮
                <w:br/>
              </w:t>
            </w:r>
          </w:p>
        </w:tc>
        <w:tc>
          <w:tcPr/>
          <w:p>
            <w:pPr>
              <w:pStyle w:val="indent"/>
            </w:pPr>
            <w:r>
              <w:rPr>
                <w:rFonts w:ascii="宋体" w:hAnsi="宋体" w:eastAsia="宋体" w:cs="宋体"/>
                <w:color w:val="000000"/>
                <w:sz w:val="20"/>
                <w:szCs w:val="20"/>
              </w:rPr>
              <w:t xml:space="preserve">早餐：√     午餐：X     晚餐：邮轮晚餐   </w:t>
            </w:r>
          </w:p>
        </w:tc>
        <w:tc>
          <w:tcPr/>
          <w:p>
            <w:pPr>
              <w:pStyle w:val="indent"/>
            </w:pPr>
            <w:r>
              <w:rPr>
                <w:rFonts w:ascii="宋体" w:hAnsi="宋体" w:eastAsia="宋体" w:cs="宋体"/>
                <w:color w:val="000000"/>
                <w:sz w:val="20"/>
                <w:szCs w:val="20"/>
              </w:rPr>
              <w:t xml:space="preserve">(STO-TUR/2 BERTH INSIDE）邮轮双人内舱</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图尔库-约168KM-赫尔辛基（芬兰）
                <w:br/>
                早晨抵达后，乘车前往【赫尔辛基】。千湖之国芬兰首都，毗邻波罗的海，是一座古典美与现代文明融为一体的都市，又是一座都市建筑与自然风光巧妙结合在一起的花园城。市内建筑多用浅色花岗岩建成，有“北方洁白城市”之称。
                <w:br/>
                赫尔辛基市区游览（约60分钟）：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【赫尔辛基颂歌中央图书馆（Oodi Helsinki Central Library ）】外观，整个建筑在结构的帮助下尽显梦幻，巨大的无柱空间，突出的异型悬臂平台，顶层似云端的图书空间。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SCANDIC HELSINKI AVIAPOLIS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  伊斯坦布尔（转机）
                <w:br/>
                参考航班：TK1764   HEL/IST   1900-2355（航班仅供参考，具体以实际为准）
                <w:br/>
                酒店早餐后，前往赫尔辛基旧城区参观全部以岩石建造的别具一格的【岩石教堂】(入内参观约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典范。游览后，乘车前往机场乘坐国际航班返回广州。
                <w:br/>
                交通：飞机 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伊斯坦布尔（转机） 广州
                <w:br/>
                参考航班：TK072  IST/CAN  0150-1635（航班仅供参考，具体以实际为准）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2.全程欧洲标准四星级酒店，峡湾当地特色酒店不挂星，其中1晚夜邮轮双人内舱，1/2标准双人房；
                <w:br/>
                3.行程所列餐食，酒店早餐，1次邮轮自助早餐，全程7正，中式团餐6菜一汤，其中1次哥德堡海鲜餐+1次挪威三文鱼特色餐+1次峡湾酒店晚餐+1次邮轮自助晚餐；（如遇退餐14欧元/人/餐）；
                <w:br/>
                4.境外旅游巴士，保证每人一正座，一段夜邮轮双人内舱；
                <w:br/>
                5.全程专业中文领队兼导游服务；
                <w:br/>
                6.基本景点大门票（只含斯德哥尔摩市政厅含讲解、岩石教堂），其它为外观或免费；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1.不含签证费+司导服务费合计3500元/人（该费用与团款一起收取）；
                <w:br/>
                2.全程酒店单人间附加费3500元/人（酒店单房差仅指普通单人间如要求安排大床房或标双，单房差另议）；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奥斯陆	Ditt apotek Rådhuset AS</w:t>
            </w:r>
          </w:p>
        </w:tc>
        <w:tc>
          <w:tcPr/>
          <w:p>
            <w:pPr>
              <w:pStyle w:val="indent"/>
            </w:pPr>
            <w:r>
              <w:rPr>
                <w:rFonts w:ascii="宋体" w:hAnsi="宋体" w:eastAsia="宋体" w:cs="宋体"/>
                <w:color w:val="000000"/>
                <w:sz w:val="20"/>
                <w:szCs w:val="20"/>
              </w:rPr>
              <w:t xml:space="preserve">保健品、药妆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哥本哈根	House of Amber</w:t>
            </w:r>
          </w:p>
        </w:tc>
        <w:tc>
          <w:tcPr/>
          <w:p>
            <w:pPr>
              <w:pStyle w:val="indent"/>
            </w:pPr>
            <w:r>
              <w:rPr>
                <w:rFonts w:ascii="宋体" w:hAnsi="宋体" w:eastAsia="宋体" w:cs="宋体"/>
                <w:color w:val="000000"/>
                <w:sz w:val="20"/>
                <w:szCs w:val="20"/>
              </w:rPr>
              <w:t xml:space="preserve">天然琥珀制品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，如境外交通（如TGV、金色山口快车、欧洲之星、邮轮、摆渡船等境外交通工具）及酒店费用；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2025-12-21T20:03:17+08:00</dcterms:created>
  <dcterms:modified xsi:type="dcterms:W3CDTF">2025-12-21T20:03:17+08:00</dcterms:modified>
</cp:coreProperties>
</file>

<file path=docProps/custom.xml><?xml version="1.0" encoding="utf-8"?>
<Properties xmlns="http://schemas.openxmlformats.org/officeDocument/2006/custom-properties" xmlns:vt="http://schemas.openxmlformats.org/officeDocument/2006/docPropsVTypes"/>
</file>