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沙漠绿洲· 阿联酋6天 ▏四星酒店住宿 ▏拉斯海马 ▏达亚堡 ▏国家博物馆 ▏伊朗小镇 ▏朱美拉海滩 ▏茱美拉古镇 ▏迪拜未来世界博物馆 ▏The Palm棕榈岛 ▏谢赫扎伊德清真寺 ▏阿布扎比总统府（广州GF）行程单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AA1762136586IqTS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国际航班：GF123广州 巴林 1900  2335
                <w:br/>
                国际航班： GF500 巴林 迪拜 0120 0335
                <w:br/>
                国际航班：GF545 阿布扎比 巴林 1920 1935
                <w:br/>
                国际航班：GF122 巴林 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【航空公司】广州海湾航空，广州经停巴林飞阿联酋（迪拜进，阿布扎比出，不走回头路）
                <w:br/>
                【酒店标准】全程阿联酋四星酒店住宿
                <w:br/>
                【行程亮点】
                <w:br/>
                游览奢华之城迪拜，首都阿布扎比,阿联酋的后花园-拉斯海马
                <w:br/>
                畅游卓美亚运河古镇、伊朗小镇
                <w:br/>
                观望迪拜新地标“金相框”和“未来博物馆”
                <w:br/>
                乘观光缆车观赏世界第八大奇景--The Palm棕榈岛
                <w:br/>
                外观世界最高塔--哈利法塔
                <w:br/>
                精选美味佳肴：
                <w:br/>
                海鲜手抓饭+中式美食+阿拉伯风味餐+中式火锅餐
                <w:br/>
                报名即送：
                <w:br/>
                赠送探秘阿联酋的后花园丨拉斯海马一日游
                <w:br/>
                赠送阿布扎比国家宫殿-总统府
                <w:br/>
                赠送迪拜六星级女王宫殿范思哲酒店网红下午茶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巴林
                <w:br/>
                于指定时间在广州白云国际国际机场集合，乘坐海湾航空豪华客机飞往巴林，抵达后转机飞往迪拜。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巴林-迪拜-拉斯海马
                <w:br/>
                早上安排接机，前往七大酋长国之一阿治曼，打卡最美海岸线。
                <w:br/>
                之后前往七大酋长国之一拉斯海马酋长国。又称哈伊马角是阿拉伯联合酋长国的一颗宝石，将美丽的风景与文化遗产融为一体。这个酋长国以其宁静的海滩、崎岖的山脉和赤土沙漠平面而引人注目，与阿联酋的国际化中心形成鲜明对比（开车约1小时）
                <w:br/>
                前往参观达亚堡，达亚堡的历史可以追溯到青铜时代晚期（公元前1600年至1300年），当时当地人将其用作定居点和防御工事。这座堡垒坐落在一座 70 米高的山丘上，雄伟地耸立在椰枣园和杰贝尔杰斯山脉之间，形成了郁郁葱葱的绿洲的中心枢纽。在过去的几个世纪里，原有的灌溉系统一直保持不变，在雨季期间收集山上的径流。（约30分钟）
                <w:br/>
                前往参观【国家博物馆】 拉斯海马国家博物馆的前身是阿勒斯堡，始建于 18 世纪中叶时值酋长国受到波斯人入侵期间，在1964年之前，这里一直是皇室所在地。1987 年，已故的谢赫萨克尔·本·穆罕默德盖西姆创办了这个博物馆,博 物馆中存放有许多当地古文明遗迹和考古及民族工艺品。（约1小时）
                <w:br/>
                前往酒店办理入住休息，于酒店自由活动。
                <w:br/>
                交通：汽车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阿联酋四星酒店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拉斯海马-迪拜
                <w:br/>
                酒店早餐后，返回迪拜。随后参观【伊朗小镇】（入内参观），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参观时间：约45分钟）
                <w:br/>
                乘坐传统的【水上的士】（乘船游览），跨过市内的河湾，欣赏两岸的现代建筑（游览时间：约5分钟）。
                <w:br/>
                前往【朱美拉海滩】（下车游览）,最佳角度【观赏帆船酒店】（远观）,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中午享用团体中式午餐。
                <w:br/>
                下午可自费参加【冲沙活动】。（乘坐4WD越野吉普画进行冒险家游戏-冲沙，欣赏沙漠落日，进入沙漠营帐观赏中东肚皮舞与中东美女共舞。享用的阿拉伯烧烤晚餐，穿阿拉伯民族服饰拍照，品尝阿拉伯特色的水烟，绘制阿拉伯民族手绘。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酒店早餐后，特别安排【迪拜未来世界博物馆】（车览）和迪拜新地标【金相框】（车览）。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中午午餐自理，后特别安排前往“新地标”，最近距离观赏世界最高楼，124层【迪拜最高楼】（远观）：BURJ KHALIFA，楼高164层迪拜塔.
                <w:br/>
                亲临迪拜08年11月开幕的全世界最大的商场-- 【Dubai Mall】并于此处自由活动，晚餐自理（参观时间：约2个小时）。
                <w:br/>
                前往中东首家，世界第二家女王宫殿范思哲酒店，酒店以其独特的设计和极致的服务闻名遐迩，将意大利的优雅
                <w:br/>
                与中东的热情完美融合。在这里，每一件细节都透露出范思哲品牌的精髓，特别安排颜值与品质兼备打卡必选
                <w:br/>
                【范思哲酒店黄金下午茶】。这里的下午茶本身是一场视觉与味觉的盛宴。从摆放食物的托盘到每一个小巧精致
                <w:br/>
                的茶杯，所有餐具都是由范思哲特别定制的。这些餐具不仅仅是用餐工具，更像是一件件艺术品，其价值甚至超
                <w:br/>
                过了所盛放的食物本身。想象一下，当你轻轻拿起一只镶嵌着精细图案的茶匙，品尝着口感细腻的糕点时，那种
                <w:br/>
                感觉仿佛自己也成为了这奢华场景中的一部分。
                <w:br/>
                后跨越著名铁链桥前往阿联酋之首都～阿布扎比。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午餐：X     晚餐：中式火锅餐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阿布扎比-巴林-广州
                <w:br/>
                游览阿拉伯地区最奢华的清真寺【谢赫扎伊德清真寺】（入内参观），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时间：游览约60分钟）
                <w:br/>
                前往当地餐厅享用阿拉伯自助午餐。
                <w:br/>
                前往【阿布扎比总统府】参观，这里是阿联酋最高的权利机关，阿联酋重大事物决策地，阿联酋领导人会见各国领导人的地方，也是各国领导人来阿联酋必到的地方。（约60分钟）
                <w:br/>
                随后前往号称八星【酋长皇宫酒店】（车览），酋长皇宫酒店有点象清真寺，也有点象传说中的辛巴德或阿里巴巴时代的皇宫。
                <w:br/>
                参观阿布扎比人工岛【 民俗文化村】（入内参观），在这里您可以远眺对岸的海景以及美丽的沙滩, 漫长的海岸线-白沙、阳光，使您仿如置身于夏威夷(参观时间:约30分钟)
                <w:br/>
                于指定时间集合，前往迪拜机场搭乘国际航班海湾航空飞往巴林，抵达后转机飞往广州。
                <w:br/>
                交通：汽车、飞机
                <w:br/>
              </w:t>
            </w:r>
          </w:p>
        </w:tc>
        <w:tc>
          <w:tcPr/>
          <w:p>
            <w:pPr>
              <w:pStyle w:val="indent"/>
            </w:pPr>
            <w:r>
              <w:rPr>
                <w:rFonts w:ascii="宋体" w:hAnsi="宋体" w:eastAsia="宋体" w:cs="宋体"/>
                <w:color w:val="000000"/>
                <w:sz w:val="20"/>
                <w:szCs w:val="20"/>
              </w:rPr>
              <w:t xml:space="preserve">早餐：酒店早餐     午餐：阿拉伯午餐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抵达广州白云国际机场散团，结束愉快行程！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2.境外司机导游服务费：RMB2000/人
                <w:br/>
                3.全程单房差RMB2000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2025-11-06T03:56:05+08:00</dcterms:created>
  <dcterms:modified xsi:type="dcterms:W3CDTF">2025-11-06T03:56:05+08:00</dcterms:modified>
</cp:coreProperties>
</file>

<file path=docProps/custom.xml><?xml version="1.0" encoding="utf-8"?>
<Properties xmlns="http://schemas.openxmlformats.org/officeDocument/2006/custom-properties" xmlns:vt="http://schemas.openxmlformats.org/officeDocument/2006/docPropsVTypes"/>
</file>