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【春节•新西兰】新西兰海陆空纯南岛10天独家升级入住库克山一山一酒店+游船塔斯曼冰川+但尼丁小企鹅+缆车云端美景行程单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FYOC-20251004NZCZ10D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『核心体验升级』
                <w:br/>
                ✨ 出海豪抓龙虾鲍鱼 ✨ 万年冰川游船体验 ✨ 天际缆车 ✨ 但尼丁小企鹅
                <w:br/>
                ✨ 不计成本入住一山一酒店——The Hermitage Hotel, 2晚连住世界度假
                <w:br/>
                胜地皇后镇
                <w:br/>
                『特色体验升级』
                <w:br/>
                ✅ 体验阿卡罗阿出海豪捉龙虾鲍鱼
                <w:br/>
                ✅ 乘坐冰川游船体验万年冰川
                <w:br/>
                ✅ 天际缆车俯瞰皇后镇市区与湖泊壮丽景色
                <w:br/>
                ✅ 探访历史淘金箭镇寻找古老矿工木屋
                <w:br/>
                ✅ 克伦威尔水果小镇品尝新鲜可口的水果
                <w:br/>
                ✅ 但尼丁挑战世界最陡的鲍德温街道
                <w:br/>
                ✅ 新西兰奇石-摩拉基大圆石奇观探索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指定时间在广州白云机场集中（具体时间、地点待定）办理登机手续。航程约12小时，由于冬夏令时时差不同，
                <w:br/>
                航班时间可能略有变化，请以出团前通知为准！
                <w:br/>
                温馨提示：（1）冬夏令时下，新西兰时间比北京时间快4-5小时；
                <w:br/>
                （2）航班全程禁烟，如有需要可自备拖鞋及充气枕上飞机。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【今日亮点】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早餐：X     午餐：X     晚餐：风味鹿肉特色餐   </w:t>
            </w:r>
          </w:p>
        </w:tc>
        <w:tc>
          <w:tcPr/>
          <w:p>
            <w:pPr>
              <w:pStyle w:val="indent"/>
            </w:pPr>
            <w:r>
              <w:rPr>
                <w:rFonts w:ascii="宋体" w:hAnsi="宋体" w:eastAsia="宋体" w:cs="宋体"/>
                <w:color w:val="000000"/>
                <w:sz w:val="20"/>
                <w:szCs w:val="20"/>
              </w:rPr>
              <w:t xml:space="preserve">基督城当地4星酒店CarnmoreHotelChristchurch或同级公寓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基督城→蒂卡波→库克山
                <w:br/>
                早餐后前往游览蒂卡波湖，牧羊人教堂。晚上入住库克山的一山一酒店，可观赏漫天星河，这里属于国际黑暗星空保护区，夜空清澈、星星璀璨。在晴朗的夜晚，抬头仰望满天繁星，仿佛能触摸到宇宙的奥秘。.
                <w:br/>
                【今日亮点】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景点：库克山徒步健行（约60分钟）
                <w:br/>
                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w:t>
            </w:r>
          </w:p>
        </w:tc>
        <w:tc>
          <w:tcPr/>
          <w:p>
            <w:pPr>
              <w:pStyle w:val="indent"/>
            </w:pPr>
            <w:r>
              <w:rPr>
                <w:rFonts w:ascii="宋体" w:hAnsi="宋体" w:eastAsia="宋体" w:cs="宋体"/>
                <w:color w:val="000000"/>
                <w:sz w:val="20"/>
                <w:szCs w:val="20"/>
              </w:rPr>
              <w:t xml:space="preserve">早餐：酒店早餐     午餐：蒂卡波海鲜自助餐     晚餐：酒店自助晚餐   </w:t>
            </w:r>
          </w:p>
        </w:tc>
        <w:tc>
          <w:tcPr/>
          <w:p>
            <w:pPr>
              <w:pStyle w:val="indent"/>
            </w:pPr>
            <w:r>
              <w:rPr>
                <w:rFonts w:ascii="宋体" w:hAnsi="宋体" w:eastAsia="宋体" w:cs="宋体"/>
                <w:color w:val="000000"/>
                <w:sz w:val="20"/>
                <w:szCs w:val="20"/>
              </w:rPr>
              <w:t xml:space="preserve">库克山当地4星酒店TheHermitageHotel或同级公寓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库克山→瓦纳卡→克伦威尔
                <w:br/>
                早餐后前往库克山乘冰川船游塔斯曼冰川，游览瓦纳卡及克伦威尔水果小镇。特别安排：冰川船游塔斯曼冰川。
                <w:br/>
                【今日亮点】
                <w:br/>
                特别安排：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景点：克伦威尔小镇——克伦威尔小镇依山傍水，较为平坦的土地上有各种果园，春天百花绽放，色彩缤纷，秋季果实飘香，空中溢满清甜景色更加优美迷人。克伦威尔小镇也是电影《魔戒》取景地之一。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瓦纳卡或克伦威尔当地4星酒店或同级公寓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克伦威尔→皇后镇
                <w:br/>
                早餐后前往皇后镇。
                <w:br/>
                皇后镇——是一个被南阿尔卑斯山包围的美丽小镇，也是一个依山傍水的美丽城市。除了美丽的自然景色外，还有各种挑战人类极限的户外活动。所以不少人称皇后镇是“冒险家的乐园”。
                <w:br/>
                【今日亮点】
                <w:br/>
                景点：皇后镇天际缆车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午餐：皇后镇网红大汉堡     晚餐：X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早餐后皇后镇周边游+酒庄品酒。
                <w:br/>
                【今日亮点】
                <w:br/>
                景点：卡瓦劳大桥蹦极——这里是皇后镇户外探险代表性的活动地点，也是世界上风景最美的蹦极地，即使没有胆量跳一下，观看勇士们在青山绿水间纵身一跃也是非常震撼的。（可根据身体情况自费选择蹦极项目）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景点：Kinross酒庄品酒——作为2024年新西兰葡萄酒旅游奖的获奖者，Kinross酒庄是海外游客体验新西兰顶级酒庄之旅的完美选择。这⾥汇聚了五⼤世界知名酒庄，提供丰富美妙的葡萄酒体验。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皇后镇→但尼丁
                <w:br/>
                早餐后前往南半球爱丁堡之称的但尼丁。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景点：但尼丁看小企鹅
                <w:br/>
                体验一次非常特别的野生动物探险。欣赏壮丽的海岸风光，看呆萌的黄眼企鹅摇摇摆摆归巢，企鹅宝宝在岩石间探头探脑，享受与大自然的亲密接触。
                <w:br/>
              </w:t>
            </w:r>
          </w:p>
        </w:tc>
        <w:tc>
          <w:tcPr/>
          <w:p>
            <w:pPr>
              <w:pStyle w:val="indent"/>
            </w:pPr>
            <w:r>
              <w:rPr>
                <w:rFonts w:ascii="宋体" w:hAnsi="宋体" w:eastAsia="宋体" w:cs="宋体"/>
                <w:color w:val="000000"/>
                <w:sz w:val="20"/>
                <w:szCs w:val="20"/>
              </w:rPr>
              <w:t xml:space="preserve">早餐：中式或打包早餐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但尼丁→奥马鲁→基督城
                <w:br/>
                早餐后前往白石小镇奥马鲁，参观摩拉基大圆石；随后前往基督城。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w:t>
            </w:r>
          </w:p>
        </w:tc>
        <w:tc>
          <w:tcPr/>
          <w:p>
            <w:pPr>
              <w:pStyle w:val="indent"/>
            </w:pPr>
            <w:r>
              <w:rPr>
                <w:rFonts w:ascii="宋体" w:hAnsi="宋体" w:eastAsia="宋体" w:cs="宋体"/>
                <w:color w:val="000000"/>
                <w:sz w:val="20"/>
                <w:szCs w:val="20"/>
              </w:rPr>
              <w:t xml:space="preserve">早餐：酒店早餐     午餐：团体午餐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基督城→阿卡罗阿（单程约1小时30分钟）→基督城飞广州
                <w:br/>
                早餐后基督城市内揽胜。随后前往阿卡罗阿——出海捉龙虾鲍鱼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【今日亮点】
                <w:br/>
                景点：河畔集市
                <w:br/>
                集市位于基督城的河畔。这里汇聚了各式各样的商品与小吃，河风伴着市井气息，为你的旅程增添了一份独特的韵味。河畔集市汇聚了琳琅满目的美食与别具一格的小店，每一处都充满了设计感，无疑为美食爱好者和购物达人打造了一个梦幻般的天堂。
                <w:br/>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午餐：简餐     晚餐：中式海鲜大餐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结束新西兰之旅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优惠价退还：出海捕鲍鱼龙虾600元、冰川船游冰川500元）。
                <w:br/>
                3. 新西兰团队签证；(自备签减800元）
                <w:br/>
                4. 行程表所列酒店或同级酒店或公寓的住宿费；（新西兰酒店有可能安排大小床，一些酒店床约为90公分）
                <w:br/>
                5. 用餐：行程内所列用餐：7个早13正（含特色餐）；早餐为酒店西式自助早餐或中式早餐或便携式早餐盒，午
                <w:br/>
                晚餐以中餐为主，8菜1汤（平均餐标纽币30元）不含酒水 。因航班原因无法安排餐食的将在当地退餐费。所有
                <w:br/>
                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2、全程领队兼导游服务费CNY100*10天=CNY1000/人（大小同价）。
                <w:br/>
                3、全程单房差：6600元/全程(酒店住宿若出现单男单女，我司将安排您和其他同性别客人拼房。若客人不接受此种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尊敬的游客
                <w:br/>
                您好！欢迎您参加我社组织旅游团，为了规范本次旅游活动明确每位游客的权利，义务，责任，请您仔细阅
                <w:br/>
                读本内容，如无异议均视为认同并自愿遵守本内容细则。
                <w:br/>
                一．行程标准概括
                <w:br/>
                1、关于小童的定义及收费标准：
                <w:br/>
                小童：是指2-11周岁，超过则按成人计算，占床小童：按成人价计算，不占床小童：按约定的儿童价计算
                <w:br/>
                婴儿：是指2周岁以下（不含2周岁），婴儿不占位的，实际费用需要另行约定
                <w:br/>
                2、酒店住宿：为标双两人一间（如需要大床房请报名时提前说明，以酒店现场安排为准），若出现单男单女无法
                <w:br/>
                拼房时，旅行社会按照报名先后的顺序安排同性客人同住，若无法安排或客人不愿接受安排的，客人须在出发
                <w:br/>
                前，补单间差。境外酒店没有挂星制度，所以涉及酒店的档次以当地定义为标准，本次行程部分酒店有可能为
                <w:br/>
                当地公寓式酒店或酒店式公寓，需共享客厅、卫浴等设施，敬请客人谅解，特别约定除外。
                <w:br/>
                3、行程内用情况：早餐为酒店西式自助早餐或便携式早餐盒，午晚餐一般以中餐为主，特别安排除外。因航班原
                <w:br/>
                因无法安排餐食的将在当地退餐费。所有餐食如遇主动放弃，费用恕不退还。
                <w:br/>
                4、用车标准：用车情况将根据团队人数来安排车辆及型号，保证每人1正座。由于当地条件有限，途中可能会出
                <w:br/>
                现套车情况。请游客保管好随身物品，下车前带齐所有东西，以免丢失。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2025-12-21T21:46:38+08:00</dcterms:created>
  <dcterms:modified xsi:type="dcterms:W3CDTF">2025-12-21T21:46:38+08:00</dcterms:modified>
</cp:coreProperties>
</file>

<file path=docProps/custom.xml><?xml version="1.0" encoding="utf-8"?>
<Properties xmlns="http://schemas.openxmlformats.org/officeDocument/2006/custom-properties" xmlns:vt="http://schemas.openxmlformats.org/officeDocument/2006/docPropsVTypes"/>
</file>