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11天（南航广州往返）|AVE|阿宫|马德里皇宫|圣家族教堂|奎尔公园|罗卡角|佛朗明哥晚宴|塞维利亚马车巡游|6小镇巡游|3特色美食|含全餐|含签证及服务费|巴塞罗那升级2晚超豪华酒店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 【塞维利亚复古马车游】，可谓是这里ZUI亮眼的风景线
                <w:br/>
                ★【龙达】：龙达也是西班牙斗牛的发源地，这里有西班牙历史悠久的斗牛场及博物馆，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全程豪华酒店，巴塞罗那升级2晚超豪华酒店连住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马德里-(大巴约90公里)-托莱多-(大巴约170公里)-西班牙小镇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●【La Roca购物村】入内（游览不少于2小时）,汇聚了50多个国际顶级品牌，游客会发现一百多家奢侈品牌折扣精品店和高达四折的全年精选优惠。不仅有西班牙本土的知名品牌，还有大量著名国际品牌。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巴塞罗那-(火车约730公里)-马德里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马德里-(大巴约70公里)-塞戈维亚-(大巴约70公里)-马德里-（飞机）-广州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住宿：全程欧洲豪华酒店或同等级酒店，升级2晚超豪华酒店连住（巴塞罗那）：以两人一房为标准、酒店欧陆式早餐
                <w:br/>
                2.	用餐：行程注明所含的9个早餐 17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2025-12-26T03:01:10+08:00</dcterms:created>
  <dcterms:modified xsi:type="dcterms:W3CDTF">2025-12-26T03:01:10+08:00</dcterms:modified>
</cp:coreProperties>
</file>

<file path=docProps/custom.xml><?xml version="1.0" encoding="utf-8"?>
<Properties xmlns="http://schemas.openxmlformats.org/officeDocument/2006/custom-properties" xmlns:vt="http://schemas.openxmlformats.org/officeDocument/2006/docPropsVTypes"/>
</file>