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【斯马·浪漫海滨之旅】马尔代夫+斯里兰卡8天6晚∣居民岛珊瑚皇冠|科伦坡|南部海滨|高跷渔夫|高尔古堡|优选斯里兰卡航空|广州起止行程单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NY1742781564c9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1215 1340（飞行时间约2小时）
                <w:br/>
                UL120  甘岛--科伦坡  1440 1700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马尔代夫特别安排4晚自由活动：
                <w:br/>
                居民岛Meedhoo珊瑚皇冠4晚基础房型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马尔代夫居民岛Meedhoo珊瑚皇冠：赠送出海浮潜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居民岛Meedhoo珊瑚皇冠: 坐落在马尔代夫的原始海岸线上，它不仅仅是一个目的地，更是对奢华、文化与自然的礼赞。我们酒店的设计旨在提供无与伦比的逃离体验，让每位客人都能感受到现代舒适与地道马尔代夫式款待的完美融合。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居民岛Meedhoo珊瑚皇冠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寻海豚、海龟：
                <w:br/>
                海豚是全世界人的宠物，在大海中偶尔遇到便会欣喜若狂，欣喜若狂的原因不止因为她们可爱，而是很多人没有见过野生的海豚群，没有见过他们在海里疯狂的游泳，下潜，上跃，描画完美弧线。还有机会遇见海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居民岛Meedhoo珊瑚皇冠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赠送出海浮潜（（此为赠送项目，需6人以上安排，若遇天气原因不能安排，费用不退，请知悉）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居民岛Meedhoo珊瑚皇冠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居民岛Meedhoo珊瑚皇冠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参考航班：UL884 17:35  0205+1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●斯里兰卡2晚单间差￥1500元/人（若产生单人住宿，请补齐单间差, 与团款一起结清）
                <w:br/>
                ●马尔代夫居民岛Meedhoo珊瑚皇冠4晚单间差￥2000元/人（若产生单人住宿，请补齐单间差, 与团款一起结清）
                <w:br/>
                ●小童2-12岁全程占床与成人同价，全程不占床-￥1000/人，2岁以内婴儿价格另询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科伦坡综合商超</w:t>
            </w:r>
          </w:p>
        </w:tc>
        <w:tc>
          <w:tcPr/>
          <w:p>
            <w:pPr>
              <w:pStyle w:val="indent"/>
            </w:pPr>
            <w:r>
              <w:rPr>
                <w:rFonts w:ascii="宋体" w:hAnsi="宋体" w:eastAsia="宋体" w:cs="宋体"/>
                <w:color w:val="000000"/>
                <w:sz w:val="20"/>
                <w:szCs w:val="20"/>
              </w:rPr>
              <w:t xml:space="preserve">斯里兰卡特产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居民岛Meedhoo珊瑚皇冠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2025-11-07T12:08:13+08:00</dcterms:created>
  <dcterms:modified xsi:type="dcterms:W3CDTF">2025-11-07T12:08:13+08:00</dcterms:modified>
</cp:coreProperties>
</file>

<file path=docProps/custom.xml><?xml version="1.0" encoding="utf-8"?>
<Properties xmlns="http://schemas.openxmlformats.org/officeDocument/2006/custom-properties" xmlns:vt="http://schemas.openxmlformats.org/officeDocument/2006/docPropsVTypes"/>
</file>