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【纵横大西北•顶奢甘青】西北兰州双飞单动8天 | 武威雷台公园 | 嘉峪关城楼 | 大地之子 | 榆林窟 | 莫高窟 | 鸣沙山月牙泉 |  阳关 | 玉门关 | 丝路遗产城 | 张掖七彩丹霞 | 青海湖 | 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广州-兰州/CZ3205/07:30-10:50 以实际出票航班为准
                <w:br/>
                兰州-广州/CZ2132/19:55-23:05 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【同声同气】南航直飞航班，无限制畅收，广东独立成团，真纯玩0购物品质团
                <w:br/>
                【专属用车】满12人升级2+1陆地头等舱豪华用车（舒适座椅、宽敞空间）
                <w:br/>
                【静谧美梦】3晚网评4钻酒店，让你在劳累的路途后享尽舒适、私密与惬意。
                <w:br/>
                【轻奢体验】升级4晚网评5钻酒店，将给您带来不一样的尊享与体验。
                <w:br/>
                【特色美食】含7早10正，餐标30，升级烤全羊红酒晚宴、关城烽火宴、丝路花雨宴
                <w:br/>
                【感受丝路】特别安排敦煌连住3晚，敦煌真正玩一天，放慢脚步真正体验丝路文化
                <w:br/>
                【交通升级】升级张掖至西宁一程动车，让行程更舒适
                <w:br/>
                【个性增值】每天每人赠送矿泉水，24 小时无缝对接，管家式服务。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出发地–兰州（飞行约3小时）-武威雷台公园（约220KM，车程约3小时)-武威
                <w:br/>
                根据航班时间前往机场，乘坐预定的航班飞往【兰州】，抵达后午餐，后前往武威游览【武威雷台公园】（含门票，游览约2小时），武威是举世闻名的稀世珍宝、中国前旅游标志“马踏飞燕”的出土地，距今已有1700多年的历史。据史料记载，雷台为前凉（公元301年-375年）国王张茂所筑灵韵台。雷台旅游区包含了汉文化一条街、大型音乐喷泉、天下第一马“马踏飞燕”以及凝聚汉文化精萃的巨型浮雕、牌楼、图腾柱和堪称“世界之最”的的整体放大6倍的99件铜车马仪仗俑队列。后入住酒店休息。晚上可自行前往【明清街夜市】，品尝当地特色小吃，“天水麻辣烫”、各种肉类、海鲜、蔬菜、豆制品搭配上天水特有的手工制作食材，在麻辣汤底中翻滚，卖相诱人，口味浓郁，凉州三套车是武威的必吃美食之一，这种由凉州行面、卤肉、茯茶三种食物组成的套餐堪称“中国套餐鼻祖”，还有面皮子、糖油糕、沙米凉粉等极具当地特色的美食小吃。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3、路程遥远，请自备粮食。
                <w:br/>
                交通：飞机
                <w:br/>
                景点：武威雷台公园/明清街夜市
                <w:br/>
              </w:t>
            </w:r>
          </w:p>
        </w:tc>
        <w:tc>
          <w:tcPr/>
          <w:p>
            <w:pPr>
              <w:pStyle w:val="indent"/>
            </w:pPr>
            <w:r>
              <w:rPr>
                <w:rFonts w:ascii="宋体" w:hAnsi="宋体" w:eastAsia="宋体" w:cs="宋体"/>
                <w:color w:val="000000"/>
                <w:sz w:val="20"/>
                <w:szCs w:val="20"/>
              </w:rPr>
              <w:t xml:space="preserve">早餐：X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武威云翔国际酒店/武威金武国际酒店/武威朗廷文华酒店或同级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武威-嘉峪关城楼（约480公里，车程约5小时）-嘉峪关（约7公里，约10分钟）
                <w:br/>
                早餐后，乘车前往嘉峪关，游览【嘉峪关城楼】（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游毕前往入住酒店休息。
                <w:br/>
                【温馨提示】参观嘉峪关多数时间需要步行，建议穿舒适的旅游鞋。
                <w:br/>
                交通：汽车
                <w:br/>
                景点：【嘉峪关城楼】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嘉峪关珠诚酒店/嘉峪关东瑚明珠大酒店/嘉峪关天商或同级酒店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嘉峪关-大地之子（约280KM，车程约3.5h)-榆林窟（自费）-敦煌（约168公里，车程约2.5小时）
                <w:br/>
                早餐后，前往瓜州参观【大地之子】（赠送景点，游览20分钟）位于瓜州县红山坡戈壁滩之上，虽说它是一个雕塑，但并不刻板，看上去那就是 一个真实的婴儿：呆萌的表情 ，紧闭双眼 ，安静的趴着 ，就像窝在母亲怀抱中的孩子一样， 睡姿安详。可自费前往参观【榆林窟】（自费198元/人，含导服、车费、门票）榆林窟的价值主要表现在精美的壁画上，有精美的佛和菩萨画像，有场面宏大的佛教故事画，有种类繁多的花卉禽兽，有极为精致的装饰图案。壁画多为唐代至元代800年间的作品，有些形象为其他地区石窟所未见，如描写瓜州节度使曹氏家族的供养像（第19窟）、都勾当画院画家的形象、沙州工匠都勾当画院使保供养像、知画手武保琳供养像（第35窟）、西夏时期党项武官画像、唐僧取经图等。其中第25窟的唐代壁画，更是世所罕见的珍品，榆林窟在内容、艺术风格、绘画形式方面同莫高窟一脉相承，同为姊妹窟。后前往敦煌入住酒店休息。
                <w:br/>
                【温馨提示】
                <w:br/>
                1、途中会经过高速休息站瓜州服务区，内有当地商贩在此兜售特产和瓜果，请您谨慎选择，此处非本产品指定购物店。
                <w:br/>
                2、做好防晒，带些水。
                <w:br/>
                交通：汽车
                <w:br/>
                景点：【大地之子】【榆林窟】
                <w:br/>
                自费项：【榆林窟】（自费198元/人，含导服、车费、门票）
                <w:br/>
              </w:t>
            </w:r>
          </w:p>
        </w:tc>
        <w:tc>
          <w:tcPr/>
          <w:p>
            <w:pPr>
              <w:pStyle w:val="indent"/>
            </w:pPr>
            <w:r>
              <w:rPr>
                <w:rFonts w:ascii="宋体" w:hAnsi="宋体" w:eastAsia="宋体" w:cs="宋体"/>
                <w:color w:val="000000"/>
                <w:sz w:val="20"/>
                <w:szCs w:val="20"/>
              </w:rPr>
              <w:t xml:space="preserve">早餐：酒店含早     午餐：X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敦煌-莫高窟（约10公里，约20分钟）-鸣沙山月牙泉-（约15公里约，30分钟）
                <w:br/>
                早餐后，前往参观【莫高窟】（此行程含B票，若预约莫高窟A票，则需补138元的差价，12月1日起升级D票，参观12个洞窟，游览3-4小时）（游览约2.5小时）坐落于河西走廊的西部尽头的敦煌，它的开凿从十六国时期至元代，经历了一千年才建成的，这在中国及世界都是罕见的，莫高窟的建筑规制特别，内藏玄机以石窟建筑而成的形式规制，外边朴实，内里惊艳。中餐后自费【莫高窟壁画临摹体验】（298元/人）中国画就是黑白的文人水墨画吗?在敦煌，莫高窟的千年重彩壁画告诉我们，色彩的运用，在中国绘画传统中曾经是绝对的主流。延续一千多年的色彩斑的壁画，让莫高成为名副其实的“沙漠中的美术馆”，为我们保存了珍贵的中国传统绘画记忆。但是，到了五代、宋之后，以水墨卷轴画为主线的中国美术史，在一定程度上遮蔽了彩色壁画的价值。要想弘扬莫高窟这个丰富的艺术宝藏及其蕴合的中国绘画传统，临墓可以说是第一要义，也是基础性的工作。随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晚上可以自费观看《乐动敦煌》（门票298元/人）沉浸体验剧，以敦煌壁画中的乐谱为蓝本，复原琵琶、箜篌等数十种古代乐器，通过现代音乐语言，重现盛唐宫廷乐的恢弘气象，并以敦煌藏经洞出土的《倾杯乐》《西江月》等古乐谱为基础，融入电子音乐与摇滚元素，进行全新演绎。《乐动敦煌》国际巡演版则融合印度拉格、新疆木卡姆等音乐元素，表达“敦煌元素、华夏故事、中西交融、世界大同”文化内涵。前往酒店入住休息。
                <w:br/>
                温馨提示：
                <w:br/>
                1、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2、游览鸣沙山时紫外线较强、请做好防晒、建议戴墨镜和帽子。
                <w:br/>
                3、莫高窟参观时间以预约时间为准、可能会根据预约时间调换参观顺序。
                <w:br/>
                4、【特别说明】莫高窟全部团期全部实行 B 票，莫高窟需要提前一个月在预约网实名预约购票，每天6000人次的人数限制，正常参观门票是数字电影+实体洞窟的参观模式。旺季客流量增大时隔日开放应急模式（只参观4个实体洞窟）。普通票每天15.30点停止入内，应急票每天14点停止入内；请各位游客尽量提前报名，如不能提前30天以上报名的，可能会使用应急票参观，如应急票的时间不允许或预约已满而无法参观莫高窟，属于政策性不可抗力，只能做退门票100元/人处理或安排参观西千佛洞代替将调换为参观【千佛洞景区】+【大敦煌影视基地】不作退费。因旅行社提前预约门票时需要支付票款，客人临时退团有票损，此损失由客人自己承担。望周知，敬请谅解！具体政策可查阅莫高窟官方网站。
                <w:br/>
                交通：汽车
                <w:br/>
                景点：【莫高窟，含B票】【鸣沙山月牙泉】
                <w:br/>
                自费项：【莫高窟壁画临摹体验】（298元/人）/《乐动敦煌》（门票298元/人）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敦煌-阳关（约60公里，约1.5小时）或玉门关/丝路遗产城（约92公里，约2小时）（自费二选一）
                <w:br/>
                早餐后，自费参观【阳关】（自费299元/人，含门票、车费、导服）“劝君更尽一杯酒，西出阳关无故人。”甘肃敦煌的阳关，不只是诗里的意象，更是历史的应证。是由汉唐历史遗迹、大漠自然风光、生态农业观光以及阳关博物馆等景观构成的4A级景区。因在玉门关之南而得名，始建于西汉武帝时期。阳关是丝路南道的重要关隘，中西交通的重要门户，是中国长城文化的代表性遗迹之一。景区内历史遗迹遍布，文化内涵丰厚，分布有阳关遗址（位于古董滩）、阳关烽燧（墩墩山烽燧）遗址、丝绸之路南道遗迹、唐寿昌城（汉龙勒县）遗址、汉渥洼池遗迹、古塞墙遗迹、古墓葬、古窑遗址等，在阳关，你可以体验到丰富多彩的活动。持牒出关，感受古人远行的仪式感；饮酒壮别，体会离别的情深；漫步阳关道，寓意踏上光明的未来之路；沉醉其中，挑战自我 。或者自费参观【玉门关/丝路遗产城】（自费299元/人，含门票、车费、导服）建于东汉年间，又称小方盘城，随丝绸之路的兴盛而繁盛起来，曾经是西域商贾和中原人士络绎往来的必经之地。因为和田美玉自古从这里输入中原，所以被人称为玉门关。曾随丝绸之路的三通三绝而屡次兴废，最后终于沦为废墟。随着千百年来岁月的侵蚀，现在的玉门关看似一个夯土堆的遗迹，呈方形，高约10米，长宽20多米，由四面土墙壁组成，在土墙的西北两面各开一门。城墙前是一块大石碑，上书“小方盘城遗址”，在城墙另一边较远处有另外一块石碑，上写“玉门关遗址”，可以前往拍照留念。【丝路遗产城】是一座集历史、文化、教育于一体的综合性文化景区，坐落于举世闻名的丝绸之路重镇——敦煌。作为一个致力于保护和传承丝路文化遗产的场所，这里为游客提供了一个深入了解丝绸之路辉煌历史的窗口。这里涵盖了中国、埃及、希腊等不同国家的主题文明区组成其中包括太和殿，大明宫，千佛崖，清明上河图，沙洲古城，希腊神庙各地的石窟，帕提农神庙，蒙古包，福建士楼等，这也是一场视觉盛宴，不虚此行。此外，敦煌丝路遗产城定期举办丰富多彩的文化活动，包括丝路主题的音乐表演、舞蹈秀以及学术讲座，为游客提供多层次的文化体验。无论是漫步于仿古街区，还是在露天剧场欣赏史诗级的沉浸式演出，游客都能感受到浓厚的历史氛围和文化的独特魅力。前往酒店入住休息。
                <w:br/>
                交通：汽车
                <w:br/>
                景点：【阳关】【玉门关/丝路遗产城】
                <w:br/>
                自费项：【阳关】（自费299元/人，含门票、车费、导服）/【玉门关/丝路遗产城】（自费299元/人，含门票、车费、导服）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敦煌华夏国际大酒店或同级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敦煌-张掖七彩丹霞（约580公里，车程约6.5小时）-张掖（约40公里，约1小时）
                <w:br/>
                早餐后，前往张掖，抵达后前参观【张掖丹霞地貌】（含门票，不含区间车38元/人，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游毕前往酒店入住休息。
                <w:br/>
                【温馨提示】：景区游览大概需要2小时。西北天气多变，带好雨具和防晒霜哦。如果时间来的急，最好待到6点之后，看看
                <w:br/>
                夕阳西下，阳关洒在丹霞上，格外美丽。
                <w:br/>
                交通：汽车
                <w:br/>
                景点：【张掖丹霞地貌】
                <w:br/>
                自费项：【张掖丹霞地貌】（不含区间车38元/人）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晚餐：团餐，不吃不退。一桌不足十人菜量会根据 实际人数安排或相应减少。   </w:t>
            </w:r>
          </w:p>
        </w:tc>
        <w:tc>
          <w:tcPr/>
          <w:p>
            <w:pPr>
              <w:pStyle w:val="indent"/>
            </w:pPr>
            <w:r>
              <w:rPr>
                <w:rFonts w:ascii="宋体" w:hAnsi="宋体" w:eastAsia="宋体" w:cs="宋体"/>
                <w:color w:val="000000"/>
                <w:sz w:val="20"/>
                <w:szCs w:val="20"/>
              </w:rPr>
              <w:t xml:space="preserve">张掖新城/张掖西遇/张掖鼎和或同级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张掖-动车（动车约2小时15分）西宁-青海湖（约180公里，车程约2.5小时）-西宁（约180公里，车程约2.5小时）
                <w:br/>
                早餐后乘坐动车（参考车次：张掖西-西宁/D2682/09:09-11:24，实际出出票为准）前往【西宁】，抵达后前往游览【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后返回入住酒店休息。
                <w:br/>
                【温馨提示】
                <w:br/>
                1、青海属于高海拔地区，部分贵宾可能会有高原反应，一般情况下高原反应的症状在两天之后会自动消除，可以自备一些防治高原反应的药物以保证夜间高质量的睡眠，减少晨起的头痛；
                <w:br/>
                一定要带上偏光墨镜，天气晴朗的时候，阳光照在盐湖上，反射很强，会对眼睛造成一定伤害；
                <w:br/>
                2、最好带上一些鲜艳的衣服，这样拍摄效果会更佳；
                <w:br/>
                交通：汽车
                <w:br/>
                景点：【青海湖二郎剑】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西宁蓝海御华大饭店或同级酒店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西宁-塔尔寺（约25公里，车程约45分钟）-兰州（约250公里，车程约3.5小时）-广州
                <w:br/>
                早餐后，前往参观【塔尔寺】（含门票，不含讲解费20元/人和区间车35元/人）（游览约2小时），是中国藏传佛教格鲁派六大寺院之一，也是世界第二大佛宗喀巴大师的诞生地有600多年历史，是西宁最受欢迎的旅游目的地之一。根据回程航班信息合理安排时间适时前往兰州机场。搭乘航班返回结束愉快的西北之旅。结束愉快美好的假期。
                <w:br/>
                温馨提示：
                <w:br/>
                1、在寺院里，不能用手摸佛经、佛像、法器等，更不能跨越，不允许游客拍照； 
                <w:br/>
                2、转经轮时，一定是从左向右，不要乱摸藏族人的头和帽子； 
                <w:br/>
                3、今天是行程的最后一天，请您注意检查好随身物品，以及关注您的航班动态时间，过安检时您所购买的物品，是否能够携带，如不能携带请提前安排好邮寄。
                <w:br/>
                交通：飞机
                <w:br/>
                景点：【塔尔寺】
                <w:br/>
                自费项：【塔尔寺】（不含讲解费20元/人和区间车35元/人）
                <w:br/>
              </w:t>
            </w:r>
          </w:p>
        </w:tc>
        <w:tc>
          <w:tcPr/>
          <w:p>
            <w:pPr>
              <w:pStyle w:val="indent"/>
            </w:pPr>
            <w:r>
              <w:rPr>
                <w:rFonts w:ascii="宋体" w:hAnsi="宋体" w:eastAsia="宋体" w:cs="宋体"/>
                <w:color w:val="000000"/>
                <w:sz w:val="20"/>
                <w:szCs w:val="20"/>
              </w:rPr>
              <w:t xml:space="preserve">早餐：酒店含早     午餐：团餐，不吃不退。一桌不足十人菜量会根据 实际人数安排或相应减少。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含广州至兰州往返含税机票，机票属于团队票，退票不退任何费用，不可改期、改签等。
                <w:br/>
                用车：12人以上升级2+1陆地头等舱（首尾接送为普通车），确保一人一正座（不分座位号，先到的客人
                <w:br/>
                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住宿：4晚网评4钻酒店+升级3晚网评5钻酒店；每人1 床位。因西北条件有限，酒店热水分时段供应，青海大部分酒店无空调、带独立卫生间。如我社提供的参考酒店无法接待的情况下，我社可以协商安排其他酒店！补房差1100元/人
                <w:br/>
                备注：西北属偏远 、发展中地区，住宿条件相对较一般，条件有限，尤其青海地区不能和内陆城市的同等级酒店相比 ，还请客人多谅解 、包涵！！！
                <w:br/>
                用餐 ：含7早10正，早餐为酒店配送，不吃不退；正餐十人一桌、八菜一汤，正餐30元/正，特色餐：
                <w:br/>
                赠送烤全羊红酒晚宴、关城烽火宴、 丝路花雨宴
                <w:br/>
                门票： 行程所列景点首道大门票，不含园中园门票、 景区电瓶车、缆车、 区间车，游客可自由选择乘坐或徒步，不影响正常的游览。特别说明：门票报价已是旅行社团队的折扣价，报名前已是最低打包优惠，①故行程门票对所有证件（学生证、教师证、军官证、老年证、残疾证等证件）均不再享受任何优惠政策，其优惠价格不予退还。②此行程已做报名前打包优惠，因此无老人优惠门票退费，请悉知！
                <w:br/>
                保险 ：我社已购买了旅行社责任险，特别提醒旅游者应当按照规定另行投保人身意外伤害保险。
                <w:br/>
                导服 ：全程安排持证优秀导游。如10以下司机向导协助客人，无地陪导游陪同，敬请谅解！
                <w:br/>
                购物 ：全程0个购物店（备注: 景区、餐厅商场不属于旅行社所安排的购物店）
                <w:br/>
                儿童 ：儿童只含旅游车车位费、导游服务费、早餐、半餐费、机票、其余费用均不含，如超高发生费用（如门票、占床等），费用自理。
                <w:br/>
                备注：所有赠送项目若因特殊情况不能赠送，不予退费。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2、因不可抗力因素所引致的额外费用。
                <w:br/>
                3、 因旅游者违约、自身过错、自身疾病导致的人身财产损失而额外支付的费用。
                <w:br/>
                4、个人消费，如酒水、饮料、洒店内洗衣、电话等未提到的其它服务。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榆林窟门票+车费+导服</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敦煌乐动敦煌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阳关或者玉门关+丝路遗产城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青海湖区间车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藏王宴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148.00</w:t>
            </w:r>
          </w:p>
        </w:tc>
      </w:tr>
      <w:tr>
        <w:trPr/>
        <w:tc>
          <w:tcPr/>
          <w:p>
            <w:pPr>
              <w:pStyle w:val="indent"/>
            </w:pPr>
            <w:r>
              <w:rPr>
                <w:rFonts w:ascii="宋体" w:hAnsi="宋体" w:eastAsia="宋体" w:cs="宋体"/>
                <w:color w:val="000000"/>
                <w:sz w:val="20"/>
                <w:szCs w:val="20"/>
              </w:rPr>
              <w:t xml:space="preserve">莫高窟深度体验壁画临摹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七彩丹霞区间车38元/人（必消）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塔尔寺区间车35元/人+讲解20元/人（必消）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电瓶车单程10元/人，骑骆驼130元/人，滑沙25元/人，鞋套15元/人。（自由消）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20人成团，为保证游客如期出发，我社将与其他旅行社共同委托广州邦越国际旅行社有限公司组织出发（全国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大西北是一片充满神秘、充满浓郁地方特色的土地，这里不仅有千年的文化遗迹，更有苍茫的戈壁、黄沙；辽阔无边的湖水、草原，但由于历史与自然的制约，西北经济较为落后，与广东沿海发达省份相距较大，旅游线路相对较为艰苦。为了使您的此次西北之行圆满、愉快，为了使您更好的体验西北，丝绸古道的无限魅力，为了您在西北旅游前做好充分的准备说明如下：
                <w:br/>
                ◆ 由于青海属青藏高原少数民族聚居地,自然、经济条件较为落后，西宁由于海拔较高，夏无酷暑，全年平均气温较低，住宿及餐饮条件有限。
                <w:br/>
                ◆ 西北较为干燥，请随时注意补充水分，多饮水、多吃水果。
                <w:br/>
                ◆ 日照时间长，气候干燥，降水量少，海拔较高，请备好太阳镜、太阳帽、丝巾、防晒油润唇膏、保湿性护肤品，并请多喝水、瓜果尽量少吃，以防身体不适，千万不要在吃完水果后再喝热茶，以免造成腹泻。
                <w:br/>
                ◆ 昼夜温差大，需带一件长袖外衣或毛衣、棉衣等衣物，旅游中请注意适时增减衣物，以防感冒;游览时最好是舒适的着装，请携带休闲服装及轻便的鞋子。
                <w:br/>
                ◆ 丝路线路途遥远，景点分布分散，乘车时间较长，做好心理准备
                <w:br/>
                ◆ 甘、青两地因信仰伊斯兰教的民族较多，饮食多以牛羊肉为主，禁忌猪，与他们交往时一定不要谈及猪，否则会因不礼貌而得不到友好的接待。
                <w:br/>
                ◆ 少数民族同胞性格较为直爽，自由活动时如不买商品，尽量不要讨价还价。
                <w:br/>
                ◆ 请备常用药品，如清凉药，感冒药，拉肚药及退烧药品。
                <w:br/>
                ◆ 因口味不同，可自带些可口小咸菜，饼干等。
                <w:br/>
                ◆ 住宿：西北地区地域宽广，当地人性格豪放、直爽，服务业人员水平与沿海地区有一定差异。西北地区酒店设施与沿海地区有较大差距，请客人勿以城市人心态衡量，由于西北当地气候较为凉爽及生活习惯，除五星级酒店以外，多数酒店客房不启用空调制冷，酒店会视天气情况分时段启用空调: 当地酒店主要使用太阳能热水器，如酒店当天用水人数较多，热水可能供应不足，造成不便，敬请谅解!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2025-11-03T23:30:52+08:00</dcterms:created>
  <dcterms:modified xsi:type="dcterms:W3CDTF">2025-11-03T23:30:52+08:00</dcterms:modified>
</cp:coreProperties>
</file>

<file path=docProps/custom.xml><?xml version="1.0" encoding="utf-8"?>
<Properties xmlns="http://schemas.openxmlformats.org/officeDocument/2006/custom-properties" xmlns:vt="http://schemas.openxmlformats.org/officeDocument/2006/docPropsVTypes"/>
</file>