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【皇牌玩家】澳大利亚大堡礁8天蓝色梦幻之旅 | 布里斯本 | 黄金海岸 | 凯恩斯 | 大堡礁 | 悉尼（国泰 深起港止）行程单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OCCXAU8NST#2541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香港-/-凯恩斯        参考航班：CX147/01:05-10:30
                <w:br/>
                悉尼-/-香港           参考航班：CX138/22:20-04:30+1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澳式牛扒餐，品尝当地饮食，深入了解当地生活习俗；
                <w:br/>
                凯恩斯热带雨林BBQ餐、凯恩斯大堡礁游船自助午餐；韩式和牛烧烤餐；
                <w:br/>
                黄金海岸澳洲国宴风味餐（龙虾海鲜袋鼠肉）；悉尼塔自助晚餐共享美景美食； 
                <w:br/>
                <w:br/>
                体验升级
                <w:br/>
                【悉尼渡轮】：像当地人一样搭乘【特色渡轮】游悉尼港，观赏两岸迷人景致；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【滑浪者天堂】： “电影海王取景地”、全世界最长的海岸线，绵长的金色沙滩；
                <w:br/>
                【凯恩斯大堡礁游船】：前往世界自然遗产的大堡礁，探索斑斓绚丽的海底花园；
                <w:br/>
                【热带雨林自然公园】："世界遗产古老而神秘的雨林"，乘坐军用水陆两用车，穿梭于各种热带雨林动植物；
                <w:br/>
                【初见艺术】：昆士兰博物馆及新南威尔士艺术中心，深入了解澳大利亚文化及艺术；
                <w:br/>
                【黄金海岸百万游艇】：澳洲人生平最希望拥有的三大梦想之一就是游艇，体验当地富豪的生活；
                <w:br/>
                【黄金海岸77层天际瞭望台】：俯瞰黄金海岸的海岸线，360度全景玻璃观景台，海岸、沙滩尽收眼底；
                <w:br/>
                <w:br/>
                贴心安排
                <w:br/>
                全程澳大利亚旅游专家的领队为您保驾护航，细致专业服务领先同行；
                <w:br/>
                国泰航空：荣获SKYTRAX“全球最佳航空公司”奖项、全球五星级航空、全球最安全航司；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深圳码头-香港机场
                <w:br/>
                指定时间在深圳码头集中前往香港机场，在专业领队带领下办理登机手续，搭乘豪华客机前往澳大利亚“度假城市”—凯恩斯。今晚夜宿机上，享受着机上的影音设备及空乘服务。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香港-/-凯恩斯	航班：CX147/01:05-10:30
                <w:br/>
                上午抵达后开始今日精彩之旅：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交通：专车 飞机
                <w:br/>
              </w:t>
            </w:r>
          </w:p>
        </w:tc>
        <w:tc>
          <w:tcPr/>
          <w:p>
            <w:pPr>
              <w:pStyle w:val="indent"/>
            </w:pPr>
            <w:r>
              <w:rPr>
                <w:rFonts w:ascii="宋体" w:hAnsi="宋体" w:eastAsia="宋体" w:cs="宋体"/>
                <w:color w:val="000000"/>
                <w:sz w:val="20"/>
                <w:szCs w:val="20"/>
              </w:rPr>
              <w:t xml:space="preserve">早餐：机上早餐     午餐：BBQ自助餐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游艇
                <w:br/>
              </w:t>
            </w:r>
          </w:p>
        </w:tc>
        <w:tc>
          <w:tcPr/>
          <w:p>
            <w:pPr>
              <w:pStyle w:val="indent"/>
            </w:pPr>
            <w:r>
              <w:rPr>
                <w:rFonts w:ascii="宋体" w:hAnsi="宋体" w:eastAsia="宋体" w:cs="宋体"/>
                <w:color w:val="000000"/>
                <w:sz w:val="20"/>
                <w:szCs w:val="20"/>
              </w:rPr>
              <w:t xml:space="preserve">早餐：√     午餐：绿岛自助餐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凯恩斯-/-布里斯本-黄金海岸（约1.5小时）	航班：待定或前一天晚班机
                <w:br/>
                上午飞往布里斯本，抵达布里斯本后开始今日精彩之旅：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位于布里斯班河南岸的河套上，由于布里斯班河在这里形成一个大的“U”字形，其本身又处于一个高地上，可以俯瞰美丽的布里斯班河和对岸的建筑群。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【特别提示：1-2月份是当地旺季，酒店可能会根据具体预订情况调整，且行程可能会因此临时调整顺序，感谢您的理解与配合。谢谢！】
                <w:br/>
                交通：专车 飞机
                <w:br/>
              </w:t>
            </w:r>
          </w:p>
        </w:tc>
        <w:tc>
          <w:tcPr/>
          <w:p>
            <w:pPr>
              <w:pStyle w:val="indent"/>
            </w:pPr>
            <w:r>
              <w:rPr>
                <w:rFonts w:ascii="宋体" w:hAnsi="宋体" w:eastAsia="宋体" w:cs="宋体"/>
                <w:color w:val="000000"/>
                <w:sz w:val="20"/>
                <w:szCs w:val="20"/>
              </w:rPr>
              <w:t xml:space="preserve">早餐：打包早餐     午餐：√     晚餐：龙虾海鲜袋鼠肉风味餐   </w:t>
            </w:r>
          </w:p>
        </w:tc>
        <w:tc>
          <w:tcPr/>
          <w:p>
            <w:pPr>
              <w:pStyle w:val="indent"/>
            </w:pPr>
            <w:r>
              <w:rPr>
                <w:rFonts w:ascii="宋体" w:hAnsi="宋体" w:eastAsia="宋体" w:cs="宋体"/>
                <w:color w:val="000000"/>
                <w:sz w:val="20"/>
                <w:szCs w:val="20"/>
              </w:rPr>
              <w:t xml:space="preserve">黄金海岸：Mercure Gold Coast Resort或同级豪华酒店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黄金海岸-/-悉尼	航班：待定或后一天的早班机
                <w:br/>
                早餐后开始今日精彩之旅：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【百万游艇】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【77层天际瞭望台】
                <w:br/>
                位在 77 层楼的天顶瞭望台 Skypoint 藏身在澳洲最高的纯住宅 Q1 大厦内，旅客可搭乘世界最快的电梯之一，以 43 秒的速度到达位在海拔高度 230 米的观景台。 360 度环绕观景台搭配大面玻璃，让您可以欣赏到黄金海岸全景，不管是脚下的海浪、沙滩、腹地，还是眺望远处的景致，一次将所有美景尽收眼底（特别安排下午茶点：咖啡/茶+曲奇饼）。
                <w:br/>
                交通：专车 飞机
                <w:br/>
              </w:t>
            </w:r>
          </w:p>
        </w:tc>
        <w:tc>
          <w:tcPr/>
          <w:p>
            <w:pPr>
              <w:pStyle w:val="indent"/>
            </w:pPr>
            <w:r>
              <w:rPr>
                <w:rFonts w:ascii="宋体" w:hAnsi="宋体" w:eastAsia="宋体" w:cs="宋体"/>
                <w:color w:val="000000"/>
                <w:sz w:val="20"/>
                <w:szCs w:val="20"/>
              </w:rPr>
              <w:t xml:space="preserve">早餐：酒店内     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悉尼海岸线+澳式萌物一日游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【悉尼塔自助晚餐】
                <w:br/>
                悉尼塔360旋转餐厅位于标志性的悉尼塔上，您可以一边享受本地的美味佳肴，一边随着餐厅的旋转，360°的欣赏到悉尼全景。尤其是在沉静的夜晚，更能欣赏到城市灯光点缀下悉尼市的魅力。
                <w:br/>
                交通：专车
                <w:br/>
              </w:t>
            </w:r>
          </w:p>
        </w:tc>
        <w:tc>
          <w:tcPr/>
          <w:p>
            <w:pPr>
              <w:pStyle w:val="indent"/>
            </w:pPr>
            <w:r>
              <w:rPr>
                <w:rFonts w:ascii="宋体" w:hAnsi="宋体" w:eastAsia="宋体" w:cs="宋体"/>
                <w:color w:val="000000"/>
                <w:sz w:val="20"/>
                <w:szCs w:val="20"/>
              </w:rPr>
              <w:t xml:space="preserve">早餐：√     午餐：X     晚餐：悉尼塔自助餐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悉尼一日经典游-/-香港 	航班：CX138/22:20-04:30+1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【漫步悉尼港湾大桥】
                <w:br/>
                接著带您亲身经历徒步登上悉尼地标之一的悉尼港湾大桥的另类感觉，港湾大桥上八线车道外并有行人专属的走道，行走在桥面上以独特的视角欣赏悉尼港湾两岸的美景。
                <w:br/>
                【海德公园】
                <w:br/>
                海德公园位于悉尼市中心，是一块闹中取静的长方形绿地，周围高楼林立，与圣玛丽大教堂仅有一条马路之隔。园内各处分布着雕塑、喷泉、池塘、小湖，有洁净的草坪，也有百年以上的参天大树，是休闲的一个好去处。
                <w:br/>
                【圣玛丽大教堂】
                <w:br/>
                圣玛丽大教堂（St Mary's Cathedral）位于学院街与阿尔伯特王子路的街角处，海德公园的对面，是悉尼大主教的所在地，被称为澳大利亚天主教堂之母（Mother Church of Australian Catholicism）。
                <w:br/>
                交通：专车 飞机
                <w:br/>
              </w:t>
            </w:r>
          </w:p>
        </w:tc>
        <w:tc>
          <w:tcPr/>
          <w:p>
            <w:pPr>
              <w:pStyle w:val="indent"/>
            </w:pPr>
            <w:r>
              <w:rPr>
                <w:rFonts w:ascii="宋体" w:hAnsi="宋体" w:eastAsia="宋体" w:cs="宋体"/>
                <w:color w:val="000000"/>
                <w:sz w:val="20"/>
                <w:szCs w:val="20"/>
              </w:rPr>
              <w:t xml:space="preserve">早餐：酒店内     午餐：√     晚餐：韩式和牛烧烤餐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香港
                <w:br/>
                上午抵达香港机场，结束愉快旅程！！！
                <w:br/>
                交通：飞机
                <w:br/>
              </w:t>
            </w:r>
          </w:p>
        </w:tc>
        <w:tc>
          <w:tcPr/>
          <w:p>
            <w:pPr>
              <w:pStyle w:val="indent"/>
            </w:pPr>
            <w:r>
              <w:rPr>
                <w:rFonts w:ascii="宋体" w:hAnsi="宋体" w:eastAsia="宋体" w:cs="宋体"/>
                <w:color w:val="000000"/>
                <w:sz w:val="20"/>
                <w:szCs w:val="20"/>
              </w:rPr>
              <w:t xml:space="preserve">早餐：机上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澳洲ADS团队签证费用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团队用餐标准：除标准飞机餐外，早餐为酒店早餐或餐盒，午晚餐为中式桌餐8菜1汤（或特色餐及自助餐），特色餐以行程中标注为准。餐标午餐/晚餐35澳币/餐/人，10正5早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3500/人（5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全程服务费￥640/人（出团时机场现付，领队代收，大小同价）。
                <w:br/>
                特别备注：
                <w:br/>
                A：持ADS签证，旅途中不可离团； 
                <w:br/>
                B：价格仅适用于中国内地护照旅客，非中国内地护照的旅客需加收1000元/人（大小同价）；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1.根据《旅游法》规定，旅行者不得脱团，如走行程中擅自脱团、离团、滞留等，旅行社将向公安机关、旅游主 管部门、我国驻外机构报告，由此产生的一切法律后果由旅游者承担。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5.小孩收费：
                <w:br/>
                2-11周岁的小孩收费。含澳洲团队旅游签证费、提供机位、车位、餐位、景点及小费，不含酒店住宿床位，不含酒店早餐盒安排。
                <w:br/>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2025-12-21T23:35:02+08:00</dcterms:created>
  <dcterms:modified xsi:type="dcterms:W3CDTF">2025-12-21T23:35:02+08:00</dcterms:modified>
</cp:coreProperties>
</file>

<file path=docProps/custom.xml><?xml version="1.0" encoding="utf-8"?>
<Properties xmlns="http://schemas.openxmlformats.org/officeDocument/2006/custom-properties" xmlns:vt="http://schemas.openxmlformats.org/officeDocument/2006/docPropsVTypes"/>
</file>