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映长白】东北双飞6天∣冰城哈尔滨∣“狗熊岭”·中国雪乡∣粉雪天堂·万科松花湖∣5S级滑雪∣青山索道∣长白山天池∣奢享长白温泉∣吉林雾凇∣长白岛观鸟∣东北大秧歌∣花车巡游∣朝鲜民俗村（南航长哈/长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南航·长春进哈尔滨出6天  逢周二/六出发
                <w:br/>
                广州—长春 CZ6276 /07:45-12:00， 
                <w:br/>
                哈尔滨—广州CZ3624/19:30-0:35+1；往返直飞
                <w:br/>
                <w:br/>
                广州出发  南航·长春往返6天  逢周二/五/六出发
                <w:br/>
                广州—长春CZ6276/7:45-12:00，
                <w:br/>
                长春—广州CZ6377/19:00-23:55；往返直飞
                <w:br/>
                <w:br/>
                ——实际航班以出票为准，仅供参考！
                <w:br/>
                ——特别注意：团费是不含机场建设费和燃油费 ；报名的时候需要收取，详情价格见团期价格和附加项目。
                <w:br/>
                ——11月11日前为特价排期，所含景点、餐费、房差如自愿放弃不做退费，老人、小孩优惠均不退费，恕不另行通知！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★地道美食：满族乌拉火锅、长白山珍宴、东北农家菜、五谷丰登宴、灶台铁锅炖、东北饺子宴；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吉林（行车约50分钟）万科松花湖（行车约4小时）二道白河镇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景区开板后含初级滑雪3小时，如未开板赠送青山索道，无费用差价退还！，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w:br/>
                注意：雪乡农家特色民宿暖炕（独立卫浴请自备洗漱用品）或同级
                <w:br/>
                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游览结束后，乘车前往东方小巴黎哈尔滨；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哈尔滨机场/长春机场（飞行约6小时）广州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▷后乘车前往哈尔滨机场，搭乘参考航班返回广州，结束愉快的冰雪之旅！
                <w:br/>
                <w:br/>
                备注：如遇回程航班为长春—广州，哈尔滨市游前往长春机场，搭乘参考航班返回广州！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2025-11-04T23:43:49+08:00</dcterms:created>
  <dcterms:modified xsi:type="dcterms:W3CDTF">2025-11-04T23:43:49+08:00</dcterms:modified>
</cp:coreProperties>
</file>

<file path=docProps/custom.xml><?xml version="1.0" encoding="utf-8"?>
<Properties xmlns="http://schemas.openxmlformats.org/officeDocument/2006/custom-properties" xmlns:vt="http://schemas.openxmlformats.org/officeDocument/2006/docPropsVTypes"/>
</file>