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【东欧】大城小镇·奥捷匈深度四五星纯玩12天   哈尔斯塔特盐矿探秘+金色大厅音乐会+多瑙河三小镇+双世遗小镇+多瑙河夜游船及晚宴 深圳往返直飞 双点往返行程单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【哈尔斯塔特盐矿探秘】穿越时光的宝藏探秘：哈尔施塔特盐矿，承载着千年的历史与传奇。步入盐矿，仿佛穿越时光隧道，回到了古老的岁月。
                <w:br/>
                【多瑙河夜游船及船上晚宴】 欣赏布达佩斯两岸世界遗产风光，船上品尝东欧美食。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【名品荟萃】东欧最大型的购物中心-潘多夫名品奥特莱斯，享受超值购物的乐趣！
                <w:br/>
                【美食盛宴】 特别安排具有东欧浓厚风情的匈牙利"国菜"牛肉汤+维也纳猪排餐+地窖猪肘餐+百威啤酒风味餐+捷克风味餐+多瑙河游船晚宴+纽约咖啡厅下午茶，满足您的味蕾；
                <w:br/>
                【甄选酒店】 欧洲四星级酒店+1晚五星酒店+多瑙河畔酒店两晚连住+一晚温泉酒店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0155-0720（航班仅供参考，具体以实际为准）
                <w:br/>
                航班抵达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柱，雍容典雅。
                <w:br/>
                <w:br/>
                特别安排：【多瑙河夜游船及船上晚宴】*，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——晚上升级入住布达佩斯多瑙河畔四星酒店（两晚连住）
                <w:br/>
                交通：飞机/巴士
                <w:br/>
              </w:t>
            </w:r>
          </w:p>
        </w:tc>
        <w:tc>
          <w:tcPr/>
          <w:p>
            <w:pPr>
              <w:pStyle w:val="indent"/>
            </w:pPr>
            <w:r>
              <w:rPr>
                <w:rFonts w:ascii="宋体" w:hAnsi="宋体" w:eastAsia="宋体" w:cs="宋体"/>
                <w:color w:val="000000"/>
                <w:sz w:val="20"/>
                <w:szCs w:val="20"/>
              </w:rPr>
              <w:t xml:space="preserve">早餐：X     午餐：√     晚餐：多瑙河游船晚宴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布达佩斯-约25KM多瑙河三小镇-约25KM布达佩斯（匈牙利）
                <w:br/>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公里处的维谢格拉德的历史可以追溯到新石器时代，小镇从青铜器时期开始慢慢发展起来。前往【"Danub's Knee" Panorama Lookout】一个俯瞰Visegrád全市的最佳观景台，多瑙河的河道在这里是S形的“膝盖”形状，可俯瞰美丽的多瑙河湾道，景色优美，彩云缭绕。
                <w:br/>
                乘车前往【埃斯泰尔戈姆】是匈牙利北部的小城，距离布达佩斯约五十公里，是匈牙利宗教的发源地。10世纪至13世纪中，埃斯泰尔戈姆曾是匈牙利的首都。外观恢宏壮观的【圣母飞天大教堂】。
                <w:br/>
                乘车返回布达佩斯，前往【圣伊什特万圣殿】（入内）位于安德拉什大街和Bajesy-Zsilinszkyut大道的交叉点附近，尖塔高96米，是布达佩斯规模最大的教堂。教堂内辉煌富丽，大厅同时可容纳8500多人。教堂內保存着圣·伊斯特万国王的右手遗骸。另外内部的圣母像和绘画很值得一看。游客可以登上364级楼梯，到达教堂最高的塔楼，俯瞰布达佩斯的风景。游毕前往酒店入住休息。
                <w:br/>
                游毕乘车前往酒店入住。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     午餐：√     晚餐：匈牙利国菜牛肉汤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——晚上升级入住温泉四星酒店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Ensana Thermal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匈牙利小镇-约350KM-哈尔施塔特-奥地利小镇（奥地利）
                <w:br/>
                酒店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特别安排：参观【哈尔施塔特盐矿】（含缆车及门票，参观约2小时）：穿越时光的宝藏探秘：哈尔施塔特盐矿，承载着千年的历史与传奇。它是世界上最古老的盐矿，拥有7000多年历史，也是哈尔市特根最有名的景点，于1734年被世人发现。步入盐矿，仿佛穿越时光隧道，回到了古老的岁月。沿着蜿蜓的通道深入地下，你会被神秘的东围所包围。古老的采矿工具、昏暗的灯光，无不诉说着过去矿工们的辛勤与智慧。在这里，你可以了解到盐矿的开采历史，感受人类与自然的奇妙互动。盐矿中的地下湖更是令人惊叹不己。清澈的湖水在灯光的映照下，闪烁者神秘的光芒。周围的盐壁洁白如雪，仿佛是大自然用盐晶打造的艺术杰作。
                <w:br/>
                游览【天空步道】-漫步云端，俯瞰绝美湖景：天空步道高悬于山峦之间，宛如一条通往天际的5-桥梁。漫步其上，你可以俯瞰整个哈尔施塔特湖的绝美景色。湖水如蓝宝石般璀璨，周国的山峦连绵起伏，古老的小镇错落有致地排列在湖边。五彩斑翔的房屋与青山绿水相互映衬，构成了一幅如诗如画的美景。站在天空步道的观景台上，微风拂面，带来丝丝清凉。你可以尽情欣赏大自然的壮丽与宁静，感受自己与天地融为一体的美妙。这里是拍照的绝佳地点，无论是留下自己的美丽身影，还是记录下这令人室息的美景，都将成为你旅行中最珍贵的回忆。
                <w:br/>
                游毕，入住奥地利小镇酒店休息。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MONDI RESORT AM GRUNDLSEE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奥地利小镇-萨尔茨堡-210KM-克鲁姆洛夫-捷克小镇（捷克）
                <w:br/>
                酒店早餐后，乘车前往音乐天才伟大作曲家莫扎特的故乡-【萨尔茨堡】，是奥地利历史最悠久的城市（游览时间约共1小时）。【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游毕前往捷克小镇酒店入住休息。
                <w:br/>
                交通：巴士
                <w:br/>
              </w:t>
            </w:r>
          </w:p>
        </w:tc>
        <w:tc>
          <w:tcPr/>
          <w:p>
            <w:pPr>
              <w:pStyle w:val="indent"/>
            </w:pPr>
            <w:r>
              <w:rPr>
                <w:rFonts w:ascii="宋体" w:hAnsi="宋体" w:eastAsia="宋体" w:cs="宋体"/>
                <w:color w:val="000000"/>
                <w:sz w:val="20"/>
                <w:szCs w:val="20"/>
              </w:rPr>
              <w:t xml:space="preserve">早餐：√     午餐：√     晚餐：捷克 风味餐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捷克小镇-百威小镇-约147KM-布拉格（捷克）
                <w:br/>
                酒店早餐后，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百威啤酒厂】（入内参观，含啤酒，游览时间约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啤酒电影。不仅给游客提供有趣的啤酒酿造之旅，还能在凉爽的酒窖下畅饮一杯地道的百威啤酒。百威啤酒厂不只打造了沉浸感十足的啤酒制造展览，更透过旗下直营的餐厅 Masné krámy（意为「肉品市场」）提供道地美食体验。【特别安排啤酒风味特色餐】*。
                <w:br/>
                接着乘车前往布拉格，途径【跳舞的房子】（车览）跳舞的房子是一座典型的解构主义建筑，外观相当奇特，整个建筑造型充满曲线韵律，蜿延扭转的双塔就像是两人相拥而舞，因此被称为"跳舞的房子"。
                <w:br/>
                前往【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
                <w:br/>
                （因城市有严格交通管制，所以游览均以步行观光为主）。
                <w:br/>
                游毕，入住酒店休息。
                <w:br/>
                ——晚上升级入住布拉格五星酒店
                <w:br/>
                交通：巴士
                <w:br/>
              </w:t>
            </w:r>
          </w:p>
        </w:tc>
        <w:tc>
          <w:tcPr/>
          <w:p>
            <w:pPr>
              <w:pStyle w:val="indent"/>
            </w:pPr>
            <w:r>
              <w:rPr>
                <w:rFonts w:ascii="宋体" w:hAnsi="宋体" w:eastAsia="宋体" w:cs="宋体"/>
                <w:color w:val="000000"/>
                <w:sz w:val="20"/>
                <w:szCs w:val="20"/>
              </w:rPr>
              <w:t xml:space="preserve">早餐：√     午餐：特色啤酒风味餐     晚餐：酒店晚餐   </w:t>
            </w:r>
          </w:p>
        </w:tc>
        <w:tc>
          <w:tcPr/>
          <w:p>
            <w:pPr>
              <w:pStyle w:val="indent"/>
            </w:pPr>
            <w:r>
              <w:rPr>
                <w:rFonts w:ascii="宋体" w:hAnsi="宋体" w:eastAsia="宋体" w:cs="宋体"/>
                <w:color w:val="000000"/>
                <w:sz w:val="20"/>
                <w:szCs w:val="20"/>
              </w:rPr>
              <w:t xml:space="preserve">Grand hotel Prague Tower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布拉格-约206KM布尔诺（捷克）
                <w:br/>
                酒店早餐后，前往【布拉格城堡区】（入内参观含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【特别安排东欧猪肘餐】咸猪手上桌时配上酸菜，再搭配一大扎黑啤，这就是当仁不让的美食铁三角。
                <w:br/>
                乘车前往捷克第二大城市布尔诺，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游毕前往酒店入住休息。
                <w:br/>
                交通：巴士
                <w:br/>
              </w:t>
            </w:r>
          </w:p>
        </w:tc>
        <w:tc>
          <w:tcPr/>
          <w:p>
            <w:pPr>
              <w:pStyle w:val="indent"/>
            </w:pPr>
            <w:r>
              <w:rPr>
                <w:rFonts w:ascii="宋体" w:hAnsi="宋体" w:eastAsia="宋体" w:cs="宋体"/>
                <w:color w:val="000000"/>
                <w:sz w:val="20"/>
                <w:szCs w:val="20"/>
              </w:rPr>
              <w:t xml:space="preserve">早餐：√     午餐：地窖 猪肘餐     晚餐：√   </w:t>
            </w:r>
          </w:p>
        </w:tc>
        <w:tc>
          <w:tcPr/>
          <w:p>
            <w:pPr>
              <w:pStyle w:val="indent"/>
            </w:pPr>
            <w:r>
              <w:rPr>
                <w:rFonts w:ascii="宋体" w:hAnsi="宋体" w:eastAsia="宋体" w:cs="宋体"/>
                <w:color w:val="000000"/>
                <w:sz w:val="20"/>
                <w:szCs w:val="20"/>
              </w:rPr>
              <w:t xml:space="preserve">Hotel Continental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布尔诺-约165KM-潘多夫购物村-约52KM-维也纳（奥地利）
                <w:br/>
                早餐后，乘车前往【潘多夫名品奥特莱斯】，超过200多个品牌的顶级设计名品店，全年提供30%-70%的折扣，尽享购物的乐趣。
                <w:br/>
                随后乘车前往奥地利首都维也纳。
                <w:br/>
                特别安排前往【维也纳金色大厅】，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维也纳（奥地利）
                <w:br/>
                早餐后，乘车前往【维也纳】奥地利的首都和最大的城市，全国9个联邦州之一，也是欧洲主要的文化中心，被誉为“世界音乐之都”。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【特别安排维也纳炸猪排特色餐】硕大一块猪排堪比餐盘，金黄酥脆、肉香四溢，并散发出阵阵奶酪香，让您品尝到最地道的奥地利风味。
                <w:br/>
                游览结束后入住酒店休息。
                <w:br/>
                交通：巴士
                <w:br/>
              </w:t>
            </w:r>
          </w:p>
        </w:tc>
        <w:tc>
          <w:tcPr/>
          <w:p>
            <w:pPr>
              <w:pStyle w:val="indent"/>
            </w:pPr>
            <w:r>
              <w:rPr>
                <w:rFonts w:ascii="宋体" w:hAnsi="宋体" w:eastAsia="宋体" w:cs="宋体"/>
                <w:color w:val="000000"/>
                <w:sz w:val="20"/>
                <w:szCs w:val="20"/>
              </w:rPr>
              <w:t xml:space="preserve">早餐：√     午餐：√     晚餐：维也纳猪排餐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2.全程欧洲标准四星级酒店，升级1晚布拉格五星+多瑙河畔酒店2晚连住+1晚四星温泉酒店，1/2标准双人房；
                <w:br/>
                3.行程所列餐食，酒店早餐，全程18个正餐，12个中式团餐六菜一汤+6大特色餐：多瑙河船晚宴+匈牙利"国菜"牛肉汤+维也纳猪排餐+猪肘餐+百威啤酒风味餐+捷克风味餐+酒店晚餐，1次特色下午茶：纽约咖啡厅下午茶（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7.基本景点大门票（只含：渔人堡、马加什教堂、美泉宫含专业讲解、布拉格城堡区含讲解、多瑙河游船、维也纳金色大厅音乐会(紫区位置)、哈尔斯塔特盐矿及缆车，其它为外观或免费；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1.全程酒店单房差4000元/全程，酒店单房差仅指普通单人间如要求安排大床房或标双，单房差另议）；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岁以下（不含6岁）不占床按成人价格减少单房差4000元/人，此价格提供机位、车位、餐位及景点门票，不提供住宿床位，占床按成人价格收费，6岁起必须占床；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2025-10-31T06:25:56+08:00</dcterms:created>
  <dcterms:modified xsi:type="dcterms:W3CDTF">2025-10-31T06:25:56+08:00</dcterms:modified>
</cp:coreProperties>
</file>

<file path=docProps/custom.xml><?xml version="1.0" encoding="utf-8"?>
<Properties xmlns="http://schemas.openxmlformats.org/officeDocument/2006/custom-properties" xmlns:vt="http://schemas.openxmlformats.org/officeDocument/2006/docPropsVTypes"/>
</file>