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【东西欧联游】东西欧十一国全景大联游 德法瑞意+奥捷斯匈斯+列比14天 深圳往返直飞·米兰-布鲁塞尔双点进出行程单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EU20251010WEHUCG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法国-比利时-瑞士-德国-捷克-斯洛伐克-奥地利-匈牙利-斯洛文尼亚-意大利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设计理念：以14天纵贯东西欧的时空画卷，串联世遗小镇与世界名城，为追求深度文化沉浸与诗意慢游的旅客打造一场全包式轻奢之旅，在历史肌理与自然灵韵的交织中，唤醒对欧洲的灵魂共鸣。
                <w:br/>
                【百塔之城】亲临布拉格，全世界第一座被指定为世界遗产的城市，歌德称布拉格为“欧洲最美丽的城市
                <w:br/>
                【邂逅渔人堡】在塔尖寻找匈牙利的浪漫，一览多瑙河的妩媚多姿，鸟瞰布达佩斯全城风光
                <w:br/>
                【法国-艺术殿堂】：参观世界四大博物馆之首卢浮宫，透过对艺术珍品咫尺间的欣赏，与艺术大师们来一场跨越时空的心灵对话
                <w:br/>
                【意大利-浪漫水城】：在举世闻名的浪漫“水都”、被誉为“亚德里亚海的明珠”--威尼斯，与圣马可广场上的鸽子邂逅相遇
                <w:br/>
                【意大利-时尚之都】：米兰被称为时尚爱好者的艺术天堂，是浪漫与奢华的代名词，是古典与现代交融的时装之都
                <w:br/>
                名城巡礼：高贵典雅的维也纳、流光溢彩的布达佩斯、低调静谧的布拉迪斯拉发、浮生若世的布拉格，首都卢布雅尔那，沉浸于恬谧温雅的古城，感受东欧光影变幻中的万种风情
                <w:br/>
                名城风光：解锁德国巴伐利亚州的首府—慕尼黑，“上帝后花园”&amp;仙境小镇因特拉肯+蜜月小镇琉森，浪漫之都巴黎，邮票小国—列支敦士登，“阿尔卑斯之心”因斯布鲁克，布鲁塞尔大广场
                <w:br/>
                【美食升级】：全程含餐，赠送两大特色美食：KBB土耳其烤肉，领略法兰西美食的独特风情；威尼斯墨鱼面，体验纯正的意大利美食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米兰-约278KM-威尼斯-意大利小镇（意大利）
                <w:br/>
                参考航班：HU7973  SZX/MXP  0205-0855（航班仅供参考，具体以实际为准）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游毕乘车前往酒店入住。
                <w:br/>
                交通：飞机/巴士
                <w:br/>
              </w:t>
            </w:r>
          </w:p>
        </w:tc>
        <w:tc>
          <w:tcPr/>
          <w:p>
            <w:pPr>
              <w:pStyle w:val="indent"/>
            </w:pPr>
            <w:r>
              <w:rPr>
                <w:rFonts w:ascii="宋体" w:hAnsi="宋体" w:eastAsia="宋体" w:cs="宋体"/>
                <w:color w:val="000000"/>
                <w:sz w:val="20"/>
                <w:szCs w:val="20"/>
              </w:rPr>
              <w:t xml:space="preserve">早餐：X     午餐：√     晚餐：墨鱼面   </w:t>
            </w:r>
          </w:p>
        </w:tc>
        <w:tc>
          <w:tcPr/>
          <w:p>
            <w:pPr>
              <w:pStyle w:val="indent"/>
            </w:pPr>
            <w:r>
              <w:rPr>
                <w:rFonts w:ascii="宋体" w:hAnsi="宋体" w:eastAsia="宋体" w:cs="宋体"/>
                <w:color w:val="000000"/>
                <w:sz w:val="20"/>
                <w:szCs w:val="20"/>
              </w:rPr>
              <w:t xml:space="preserve">Park Hotel Bolognese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意大利小镇-约240KM-卢布尔雅那-约130KM-斯洛文尼亚小镇（斯洛文尼亚）
                <w:br/>
                酒店早餐后，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Piramida Maribor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斯洛文尼亚小镇-约342KM-布达佩斯（匈牙利）
                <w:br/>
                酒店早餐后，乘车前往【布达佩斯】匈牙利行政、商业和文化中心。所有重要的事情都在这里开始、结束，或者正在这里发生。和许多首都一样，布达佩斯也带有一种历史的厚重感，一起感受这座城市的独一无二风情。（市区观光约60分钟）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外观）中世纪时，这里的渔民负责保卫此处，故而得名。这座白色的建筑群，融合了新哥特，新罗马及匈牙利当地的建筑特色，在这里可以鸟瞰布达佩斯全城风光，素有布达佩斯瞭望台之称，是匈牙利令人印象深刻的杰出建筑群。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AKEAH Verdi Budapest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布达佩斯-约201KM-布拉迪斯拉发-约80KM-维也纳（奥地利）
                <w:br/>
                酒店早餐后，乘车前往斯洛伐克首都-【布拉迪斯拉发】（市区观光约40分钟），它是个文化素养很好的国际都市，约有180座优雅的古堡和其遗迹。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乘车前往【维也纳】（市区观光约60分钟）奥地利的首都和最大的城市，全国9个联邦州之一，也是欧洲主要的文化中心，被誉为“世界音乐之都”。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Austria - Wien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维也纳-约335KM-布拉格-约96KM-捷克小镇（捷克）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Parkhotel PIzen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捷克小镇-约299KM-慕尼黑-约129KM-德国小镇（德国）
                <w:br/>
                酒店早餐后，乘车前往德国巴伐利亚州的首府【慕尼黑】（游览约60分钟）德国南部巴伐利亚州，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B&amp;B Hotel Kempten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德国小镇-约133KM-瓦杜兹-约133KM-琉森-瑞士小镇（瑞士）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瑞士小镇-约68KM-因特拉肯-约235KM-法国小镇（法国）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Campanile Besancon Nord Ecole Valentin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法国小镇-约410KM-巴黎（法国）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花宫娜香水博物馆】（入内约30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晚餐：土耳其烤肉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巴黎-约300KM-布鲁塞尔（比利时）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交通：旅游巴士、飞机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Brussels Waterloo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  深圳
                <w:br/>
                参考航班：HU760  BRU/SZX   1140-0500+1（航班仅供参考，具体以实际为准）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22个正餐，中式团餐五菜一汤，升级2个特色餐：土耳其烤肉+墨鱼面（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维也纳   BUCHERER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维也纳  ROMY免税店</w:t>
            </w:r>
          </w:p>
        </w:tc>
        <w:tc>
          <w:tcPr/>
          <w:p>
            <w:pPr>
              <w:pStyle w:val="indent"/>
            </w:pPr>
            <w:r>
              <w:rPr>
                <w:rFonts w:ascii="宋体" w:hAnsi="宋体" w:eastAsia="宋体" w:cs="宋体"/>
                <w:color w:val="000000"/>
                <w:sz w:val="20"/>
                <w:szCs w:val="20"/>
              </w:rPr>
              <w:t xml:space="preserve">化妆品、手表、箱包、施华洛世奇水晶等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岁以下（不含6岁）不占床按成人价格九折结算，此价格提供机位、车位、餐位及景点门票，不提供住宿床位，占床按成人价格收费，6岁起必须占床，1大1小必须占床；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2025-12-21T21:49:24+08:00</dcterms:created>
  <dcterms:modified xsi:type="dcterms:W3CDTF">2025-12-21T21:49:24+08:00</dcterms:modified>
</cp:coreProperties>
</file>

<file path=docProps/custom.xml><?xml version="1.0" encoding="utf-8"?>
<Properties xmlns="http://schemas.openxmlformats.org/officeDocument/2006/custom-properties" xmlns:vt="http://schemas.openxmlformats.org/officeDocument/2006/docPropsVTypes"/>
</file>