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极光限定】挪威罗弗敦群岛+冰岛深度14天（海航深圳往返）|全球TOP2极光观赏地|精选可看极光的酒店|北极探险游轮追光2小时|蓝冰洞探险含冰川徒步|蓝湖温泉|26人团|金牌导游|含全餐八菜一汤中西结合行程单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EU202511251630HC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★优品出行：精选航空，深圳直飞欧洲，内陆加飞，行程更自如
                <w:br/>
                ★甄选酒店：豪华-超豪华酒店+冰岛/罗弗敦特色酒店，凝聚北欧简约设计风格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★品质小团：26人精品小团，金牌导游带团，甄玩0自费0购物，拒绝车销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01:55/07:25 
                <w:br/>
                参考航班HU798 SZXVIE 0155/0725  转OS995 VIECPH 1505/1650 （内陆航班尚未预定，仅供参考）
                <w:br/>
                ●【哥本哈根】车览,丹麦首都哥本哈根，这座由渔村兴起的这座“商人之港”，现已成为丹麦的商港。风姿独特景色和历史珍贵遗产，使这座濒海城市享有“北欧的巴黎”之美誉，并以“美人鱼的故乡”闻名于世。
                <w:br/>
                抵达后安排享用晚餐后入住酒店，调整时差。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哥本哈根-(飞机)-特罗姆瑟-(大巴约232公里)-纳尔维克
                <w:br/>
                参考航班 SK4452 CPHTOS 0805/1040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极地动物园】入内（游览不少于30分钟）,挪威的极地野生动物园是地球上至北的动物园，其中许多动物在人们眼中很危险，但是令人惊讶的是他们却很温柔，甚至会亲吻女性游客。特别提示：备注：冬天天黑早，动物园关门时间较早且经常不开放，如遇景点关门做现退门票处理。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w:br/>
                SK4095  埃沃内斯  - 奥斯陆机场  (OSL)   16:50/18:40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●【奥斯陆市区自由活动】,奥斯陆市区自由活动。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w:br/>
                FI319  奥斯陆机场  (OSL)  - 雷克雅未克国际机场 （KEF）   13:10/15:20 
                <w:br/>
                参考航班  F 319   OSLKEF  1310 /1520 内陆航班未实际预定，航次较少，具体按实际预定为准，有可能是转机前往）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●【布迪尔黑教堂】外观,在Arnarstapi小镇东侧，是一小片墓地，有一个黑色的教堂，经常成为摄影师镜头中的风景。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午餐：不含午餐（迁就蓝冰洞探险）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FI500 KEFAMS 0740/1155（内陆航班未实际预定，航次较少，具体按实际预定为准）
                <w:br/>
                ●【乘坐内陆飞机】,前往机场,乘坐飞机飞往荷兰首都阿姆斯特丹。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游览不少于1小时30分钟）,阿姆斯特丹荷兰最大的城市，素有“北方威尼斯”的美称。这里桥梁交错，河渠纵横。迷人的风车、醉人的郁金香、传奇的艺术家、香醇的奶酪、独特的建筑是这座城市的名片。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参考航班 HU790 BRUSZX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豪华-超豪华酒店，冰岛/罗弗敦小镇当地特色酒店（如遇展会/旺季/当地节假日或其他不抗力导致酒店无房，将调整至不低于原评分的同级酒店），1晚超豪华酒店，以两人一房为标准、酒店欧陆式早餐；
                <w:br/>
                3.用餐：行程中标注所含11次早餐和17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2.单房差：酒店单人房附加费7800元/间。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2025-11-25T22:27:02+08:00</dcterms:created>
  <dcterms:modified xsi:type="dcterms:W3CDTF">2025-11-25T22:27:02+08:00</dcterms:modified>
</cp:coreProperties>
</file>

<file path=docProps/custom.xml><?xml version="1.0" encoding="utf-8"?>
<Properties xmlns="http://schemas.openxmlformats.org/officeDocument/2006/custom-properties" xmlns:vt="http://schemas.openxmlformats.org/officeDocument/2006/docPropsVTypes"/>
</file>