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【秋染花江•豪叹希尔顿】广西贵州联游动车4天| 世界古银杏之乡•贵州妥乐银杏村|世界第一大桥•花江峡谷大桥| 中国天鹅堡•吉隆堡| “牂牁江”北盘江大峡谷| “小纳木错”凌云浩坤湖|梦幻风雨桥廊行程单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ZM-20250930-D1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——探秘大国工程！横竖都是世界第一！花江峡谷大桥！——
                <w:br/>
                <w:br/>
                赏妥乐银杏•游花江大桥•叹牂牁峡谷•叹国际品牌酒店！
                <w:br/>
                ——高端品鉴皇冠大酒店+全新希尔顿品牌酒店！
                <w:br/>
                火爆全网“世界第一高桥”【花江峡谷大桥】，因跨越被誉为“地球裂缝”花江大峡谷而得名；全长2890米，主桥跨径1420米，桥面到水面高度625米，主桥跨径居山区桥梁跨径世界第一、桥梁高度居世界第一，被称为“横竖”都是世界第一！
                <w:br/>
                重本安排3晚特色体验！住进绝美风景！
                <w:br/>
                ★全新亮相国际品牌【希尔顿惠庭酒店或同级】，奢叹高端度假时尚体验！
                <w:br/>
                ★兴义超豪城央酒店【兴义皇冠大酒店或同级】，尊享精致典雅的浪漫体验！
                <w:br/>
                ★凌云秘境风景酒店【浩坤湖科普中心酒店】，逃离城市喧嚣，叹湖光夜色！
                <w:br/>
                ★探访“世界古银杏之乡”【贵州妥乐村】，是世界上古银杏生长密度最高、保存最完好的地方，被誉为银杏的摄影天堂！ 
                <w:br/>
                ★探秘“世界第一高桥”【花江峡谷大桥】，因跨越被誉为“地球裂缝”的花江大峡谷而得名；全长2890米，主桥跨径1420米，桥面到水面高度625米，主桥跨径居山区桥梁跨径世界第一、桥梁高度居世界第一，被称为“横竖”都是世界第一！
                <w:br/>
                ★游览中国唯一湖心堡【吉隆堡】，网红打卡哥特式城堡，感受那穿越数个世纪而来的古朴和神秘！
                <w:br/>
                ★泛舟云贵高原上的壮丽地质奇观，以险峻峡谷和奔腾江水而闻名【北盘江大峡谷】！
                <w:br/>
                ★探秘“广西纳木错“，人间世外桃源，私藏的休闲度假胜地【浩坤湖】！
                <w:br/>
                ★舌尖美食：品尝北盘江农家宴+万峰湖生猛鱼宴+黔西南牛肉粉！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出发地—南宁—凌云
                <w:br/>
                广东出发地乘动车前往南宁（动车二等座，车程约3.5小时），导游接团。后前往广西秘境凌云（车程约4小时），游览广西翡翠明珠【浩坤湖】（游览约2小时，自费套票含景区游船），位于凌云县伶站乡，古称“东湖”，湖面宽阔，水质清澈，四周山峦起伏，连绵不断，湖中独峰耸立，小岛显露，湖山秀美、岸线曲折，岛渚星罗，几十座山峰紧紧挟携着一湖碧水。湖内岛屿交错，水天一色，两岸山奇崖秀，令人陶醉。湖光山色处处成美景，古代多少文人墨客畅游浩坤湖，留下“浩坤湖水碧连天，倒影青峰花竹烟。一叶扁舟君自去，桃花源里觅陶潜”的千古佳句，明代土司岑云汉在汾洲钓鱼台附近的石壁上雕刻的《游东湖记》，至今流传。浩坤湖一年四季绿莹莹，深不见底，湖中几个小岛像竖起的吊坠一样镶嵌在一颗硕大的绿宝石里。湖边上的山峰层峦叠嶂，气势雄伟地袝托着明如境的湖面，浑然天成，如同走进了梦幻般的仙境。后入住景区风景酒店【浩坤湖科普中心酒店】，叹享风雨桥廊梦幻夜色！建筑布局巧妙的利用地形，依山而建，错落有致。采用壮族干栏式建筑风格，体现民族特色，于青山绿水之间，静谧清雅，隐居于此，赏晨暮美景，身心自然相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凌云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兴义 —盘州
                <w:br/>
                早餐后前往美丽的万峰湖畔，后自费乘车前往游览网红打卡【吉隆堡】（游览约1小时，自费套票，景区电瓶车费用自理），来到吉隆堡必不可少一定要登上哥特式城堡打卡留念，感受那穿越数个世纪而来的古朴和神秘。当你漫步于沿城堡而建的高空玻璃栈道，背靠巍峨的城堡，临壮阔湖面远眺，时空仿佛在此刻静止，唯有生命的美好在不断升华。午餐品尝【万峰湖生猛鱼宴】（或安排兴义天麻宴），后前往盘州（车程约1.5小时），抵达后前往世界古银杏之乡，中国最美银杏观赏地【贵州妥乐古银杏村】（游览约2小时），这里流水潺潺，小桥流水，古老村落，古树绵绵，小桥映虹，奇峰傍寺。全妥乐村拥有古银杏1200余株，且众多树龄1000年以上，是世界上古银杏生长密度最高、保存最完好的地方，天下罕见，美的令人叫绝！村民房屋均为清瓦木墙，呈线形伫立于树荫下，人间胜境浑然天成。更为叫绝的是，居然有树根穿过石拱桥，与六百年古驿道、盘州古民居和清澈见底的小溪，构成“枯藤老树昏鸦，小桥流水人家，古道西风瘦马”的绝美画卷。专家和旅游观光者称妥乐是灵魂深处的梦幻庄园。吸引了加拿大、香港等众多国内外的游客慕名前往，中央电视台等强势媒体曾多次作过报道，被惊叹“世界第一古银杏之乡”的美誉。晚上入住全新国际品牌【希尔顿惠庭或同级】，叹享高端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盘州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盘州—贞丰—兴义
                <w:br/>
                早上乘车前往贞丰云渡服务区（车程约2小时），后打卡世界级大桥地标【花江峡谷大桥】（拍摄约60分钟，可以自由安排自费参加大桥项目），近距离感受“云端建桥”的中国基建实力，位于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花江峡谷大桥，也是世界第一高桥！后前往北盘江大峡谷旅游区（车程约1小时），午餐品尝【北盘江农家宴】（自费套票已赠送）。前往西部旅游线上的标志性景点--北盘江，北盘江即《史记》中记载的“牂牁江”，古夜郎国都城曾位于此，沿岸留有远古壁画、古城遗址等未解之谜。午餐享用贞丰风味宴。后自费乘船游览AAAA王牌风景区【北盘江大峡谷】（游览约1小时，自费套票含游船费用），以喀斯特地貌为主，集峰林、溶洞、怪石、瀑布、伏流、原始森林于一体，峡谷最深处落差超1000米，被称为“地球大裂缝”。既有长江三峡的险峻秀丽，又有美国科罗拉多大峡谷的雄奇壮美，被称为“贵州小三峡”“北纬25度的蓝色明珠”。乘船游览可感受“人在画中游”的意境，峡谷两岸天然“峰林盆景”随视角变换呈现不同奇观。还可以观赏北盘江特大桥：高486米，是亚洲同类型桥梁中的佼佼者，快艇靠近时仰视其“天桥”之姿极具震撼力。后返回兴义。晚餐享用【黔西南牛肉粉】，后入住兴义超豪华酒店【兴义皇冠或湖景大酒店】，叹享尊贵体验！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兴义—南宁—出发地
                <w:br/>
                早餐后返回中国优秀旅游城市——百色，前往参观全国重点红色教育基地，全国十大红色革命纪念馆之一【百色起义纪念馆】（游览约60分钟，如遇闭馆则不忘初心主题园），座落在风景秀丽的迎龙山公园内，形成馆园结合，园中有馆，馆寓于园，观中有游，寓教于乐的独具特色的体系。是一座标志性建筑，建筑面积5500多平方米，是全国爱国主义教育示范基地之一。后返回南宁，统一乘坐动车返回（动车二等座，车程约3.5小时），结束愉快的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兴义参考酒店：皇冠大酒店、兴义湖景酒店、梦乐城酒店或同级；浩坤湖参考酒店：浩坤湖科普中心酒店，如满房安排百色维也纳国际或同级，盘州参考酒店：盘州希尔顿惠庭酒店，如盘州希尔顿惠庭满房安排兴义希尔顿惠庭酒店，盘州当晚则安排盘州国际花园、漫云海庭或同级，敬请注意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2正3早(酒店房费含早餐)，正餐30元/人（小孩餐费减半，不用不退）；其中一个正餐为牛肉粉按当地实价约10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当地必消小交通表演套票：泛舟浩坤湖+ 吉隆堡门票+妥乐银杏村门票+ 船游北盘江大峡谷+北盘江农家宴+ 车导服务费=498元/人（1.2-1.5中童300元/人，1.2以下小童210元/人）报名参加此行程即表示认可本必消套餐，相关项目不用不退费，敬请注意！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2025-11-05T05:22:59+08:00</dcterms:created>
  <dcterms:modified xsi:type="dcterms:W3CDTF">2025-11-05T05:22:59+08:00</dcterms:modified>
</cp:coreProperties>
</file>

<file path=docProps/custom.xml><?xml version="1.0" encoding="utf-8"?>
<Properties xmlns="http://schemas.openxmlformats.org/officeDocument/2006/custom-properties" xmlns:vt="http://schemas.openxmlformats.org/officeDocument/2006/docPropsVTypes"/>
</file>