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【不带Money 游北京-晚对晚】双飞5天｜抗战80周年主题活动｜有轨电车·香山寻秋｜万园之园-圆明园｜天坛套票｜故宫博物院｜半部清史里-恭王府｜八达岭长城行程单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FH-20250913K线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去程参考航班时间：广州＼北京18：00-21：30
                <w:br/>
                回程参考航班时间：北京＼广州18：00-21：30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
                <w:br/>
                ★车备品牌矿泉水、颁发“不到长城非好汉证书”。
                <w:br/>
                ★入住锦江集团旗下中高端酒店：丽枫酒店或或同级
                <w:br/>
                ★铭记历史，致敬英雄，珍爱和平-抗战80周年主题活动
                <w:br/>
                2025年是中国人民抗日战争暨世界反法西斯战争胜利80周年 ，卢沟桥和中国人民抗日战争纪念馆作为抗战历史的核心地标，承载着中华民族不屈的抗争精神和对和平的深切呼唤。
                <w:br/>
                以下是为您设计的主题安排：
                <w:br/>
                卢沟桥——中华民族全面抗战的起点
                <w:br/>
                中国人民抗日战争纪念馆——东方主战场的史诗丰碑
                <w:br/>
                ★【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半部清史里-恭王府】漫步恭王府，欣赏“一座恭王府，半部清代史"的建筑瑰宝，从金丝楠木的厅堂到寓意吉祥的蝙蝠彩绘，从藏宝无数的锡晋斋到曲水流觞的沁秋亭，这里每一处细节都在讲述着权力、艺术与人生的故事。
                <w:br/>
                ★【千年圣坛-天坛套票（金毯铺道，银杏大道）】世界现存规模最大的古代祭天建筑群 ，这座明清两代帝王与上天对话的圣域，至今仍保持着最接近苍穹的姿态。秋风起时，万千金叶翩跹而下，一场持续不断的、静默的金色落雨。它们在空中旋转、舞蹈，最后轻盈地栖息于肩头、掌心，或是铺就一条厚实而松软的金色地毯。人们行走其间，脚下沙沙作响，那是秋天最温柔的低语和馈赠。光线被枝叶筛滤，投下斑驳跳跃的光晕，整条大道流光溢彩，如梦似幻（最佳观赏时间10月底11月上旬）。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天安门广场、故宫博物馆、天坛套票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3个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下午：【千年圣坛-天坛套票（金毯铺道，银杏大道）】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秋风起时，万千金叶翩跹而下，一场持续不断的、静默的金色落雨。它们在空中旋转、舞蹈，最后轻盈地栖息于肩头、掌心，或是铺就一条厚实而松软的金色地毯。人们行走其间，脚下沙沙作响，那是秋天最温柔的低语和馈赠。光线被枝叶筛滤，投下斑驳跳跃的光晕，整条大道流光溢彩，如梦似幻（最佳观赏时间10月底11月上旬）。
                <w:br/>
                晚餐：【百年老字号便宜坊烤鸭】观赏600年历史焖炉烤鸭房，五星厨师给您现场展现片鸭绝技。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     晚餐：【百年老字号便宜坊烤鸭】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中餐：【神农家宴】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奥运之梦-外观鸟巢&amp;水立方】游览中国人奥运梦的【奥林匹克公园】，近距离感受【鸟巢】和【水立方】的场馆风采（备注：鸟巢及水立方不含门票，视当时开放情况而定，如因政策性原因不开放则改为景区周边自由活动，游览约1小时左右)。
                <w:br/>
                【温馨贴士】：
                <w:br/>
                ★早餐：长城为游客自由参观，导游不跟团讲解。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颐和园、圆明园（大门票）、抗战80周年主题活动：卢沟桥+中国人民抗日战争纪念馆
                <w:br/>
                上午：早餐后，【皇家山水诗篇-颐和园】（游览约2小时左右），昆明湖的柔波倒映着万寿山的巍峨，十七孔桥如长虹卧波，将千年的风雅一揽入怀。漫步颐和园，每一步都踏在历史的韵律上。
                <w:br/>
                【万园之园-圆明园-大门票】这里曾是大清帝国的瑰丽梦境，一砖一瓦皆镌刻着盛世风华。让我们放慢脚步，在时光的碎片里，重拾那个曾经惊艳世界的“万园之园”。
                <w:br/>
                中餐：【老北京家常菜】
                <w:br/>
                下午： **铭记历史，致敬英雄，珍爱和平-抗战80周年主题活动
                <w:br/>
                2025年是中国人民抗日战争暨世界反法西斯战争胜利80周年 ，卢沟桥和中国人民抗日战争纪念馆作为抗战历史的核心地标，承载着中华民族不屈的抗争精神和对和平的深切呼唤。
                <w:br/>
                以下是为您设计的主题安排：
                <w:br/>
                卢沟桥——中华民族全面抗战的起点
                <w:br/>
                “七七事变”爆发地 （1937年7月7日）：日军在此悍然发动全面侵华战争，中国军民奋起抵抗，揭开了全民族抗战的序幕，也标志着世界反法西斯东方战场的正式形成。
                <w:br/>
                石狮与弹痕 ：桥上501座形态各异的石狮中，部分仍保留着战争年代的弹痕，是日军侵华罪行的铁证。
                <w:br/>
                中国人民抗日战争纪念馆——东方主战场的史诗丰碑
                <w:br/>
                14年抗战全景展示 ：通过文物、沙盘、影像等，系统呈现从九一八事变（1931）到日本投降（1945）的艰苦历程，突出中国战场对世界反法西斯战争的巨大贡献（牵制日军70%以上兵力）。
                <w:br/>
                国际同盟展区 ：重点展示中美、中苏合作（如飞虎队、驼峰航线）、华侨支援等，体现反法西斯统一战线的力量。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恭王府、什刹海+烟袋斜街-有轨电车·香山寻秋-广州
                <w:br/>
                上午：早餐后， 【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下午：【有轨电车·香山寻秋】当鎏金色的晨光漫过西山峰峦，复古电车正沿着铁轨轻吟而来。枫叶尚未染尽朱红，却在青黄之间晕开一抹羞涩的绯霞；银杏叶缘已悄悄镶上金边，如蝶翼般在微风中轻颤。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 结束北京四晚五天探索之旅！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5、用餐：正餐30-60元/人/餐，7正4早，其中特色餐：【百年老字号-便宜坊焖炉烤鸭60元/位】【神农家宴30元/餐】【老北京家常菜30元/餐】【新派融合菜 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2025-10-04T04:55:59+08:00</dcterms:created>
  <dcterms:modified xsi:type="dcterms:W3CDTF">2025-10-04T04:55:59+08:00</dcterms:modified>
</cp:coreProperties>
</file>

<file path=docProps/custom.xml><?xml version="1.0" encoding="utf-8"?>
<Properties xmlns="http://schemas.openxmlformats.org/officeDocument/2006/custom-properties" xmlns:vt="http://schemas.openxmlformats.org/officeDocument/2006/docPropsVTypes"/>
</file>