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【南疆掠影·双山三湖三胡杨】新疆乌鲁木齐三飞 | 罗布人村寨 | 轮台胡杨林 | 天山神秘大峡谷 | 白沙湖 | 喀拉库勒湖 | 永安湖 | 唐王城 | 十二卡姆表演 | 莎车老城 | 喀什老城行程单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SGYY-20250929-Y19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CA4370 广州/乌鲁木齐 0830-1355
                <w:br/>
                CZ6900 广州/乌鲁木齐 0905-1405
                <w:br/>
                CA4370 广州/乌鲁木齐 1515-2100
                <w:br/>
                CZ6884 广州/乌鲁木齐 1915-0035+1
                <w:br/>
                回程：
                <w:br/>
                参考航班：
                <w:br/>
                CA4369 乌鲁木齐/广州 0730-1255
                <w:br/>
                CA4369 乌鲁木齐/广州 1840-2355
                <w:br/>
                CZ6881 乌鲁木齐/广州 1655-2210
                <w:br/>
                (往返航班以实际出票为准！中段航班待定！）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品味疆域：鸽子汤/鸽子面/缸子肉/手抓饭
                <w:br/>
                特别安排：价值60元/人的南疆欢迎晚宴
                <w:br/>
                精选·住
                <w:br/>
                全程精选当地网评3钻以上酒店
                <w:br/>
                喀什2晚升级网评4钻酒店连住不挪窝
                <w:br/>
                舒适·行
                <w:br/>
                用车升级，2+1 陆地头等舱豪华大巴，舒适体验，让您忘却旅途疲劳
                <w:br/>
                （备注：接送机安排2+2豪华大巴，正常走行程则安排2+1豪华大巴！）
                <w:br/>
                乌鲁木齐动车库尔勒，节省7小时车程
                <w:br/>
                喀什飞机回乌市，不走1500公里回头路
                <w:br/>
                精彩·玩
                <w:br/>
                秋摄三胡杨：罗布人村寨 × 塔里木胡杨林 × 巴楚红海湾胡杨林
                <w:br/>
                千年屯城-图木舒克历史文化
                <w:br/>
                帕米尔明珠双圣湖
                <w:br/>
                探秘古老村落的秘密：塔克拉玛干沙漠边缘，罗布人居住的世外桃源——罗布人村寨
                <w:br/>
                从天山到昆仑山，重走古丝绸之路，全景南疆深度体验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乌鲁木齐
                <w:br/>
                请您在广州白云机场集合，办理登机手续后，乘机前往具有 “戈壁明珠”、“歌舞之乡”—【乌鲁木齐】，到达后，送往酒店入住；
                <w:br/>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4钻：乌鲁木齐度尔/九源/昌吉园博或同级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 &gt; 动车（约4小时）&gt; 库尔勒 &gt;罗布人村寨 &gt;  库尔勒 （车程约4小时）
                <w:br/>
                【罗布人村寨】（含大门票，游览时间约2小时）位于尉犁县城西南35公里处，距库尔勒市南85公里处。村寨方圆72平方公里，有二十余户人家，是中国西部地域面积最大的村庄之一。属琼库勒牧场，是一处罗布人居住的世外桃源，寨区涵盖塔克拉玛干沙漠、游移湖泊、塔里木河、原始胡杨林、草原和罗布人 。最大沙漠、最长的内陆河、最大的绿色走廊和丝绸之路在这里交汇，形成了黄金品质的天然景观。
                <w:br/>
                <w:br/>
                【孔雀河畔】可自行前往孔雀河畔欣赏梨城夜景。孔雀河亦称饮马河，传说东汉班超曾饮马于此是罕见
                <w:br/>
                的无支流水系，其唯一源头来自博斯腾湖，从湖的西部溢出，流经库尔勒市、尉犁县，注入罗布泊，后
                <w:br/>
                因农业发展，在流经大西海子水库之后便季节性断流，孔雀河是库尔勒市最美的风景，是新疆巴州库尔
                <w:br/>
                勒市的"母亲河"，也是这里盛产库尔勒香梨的奥秘所在。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3钻：库尔勒海棠/孔雀河亚朵或同级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 &gt;轮台胡杨林 &gt;  天山神秘大峡谷  &gt; 库车（车程约6.5小时）
                <w:br/>
                【轮台胡杨林公园】（含门票，游览时间3小时）世界上的胡杨绝大部分生长在中国，而中国90%以上的胡杨又生长在新疆的塔里木河流域，占到中国原始胡杨林总面积的四分之三，被授予“最大面积的原生态胡杨林”称号；胡杨林是荒漠区特有的珍贵森林资源，耐寒、耐旱、耐盐碱、抗风沙，有很强的生命力，有“生而不死一千年，死而不倒一千年，倒而不朽一千年”的说法，被人们誉为“沙漠守护神”金秋10月观赏胡杨的最佳时节，摄影爱好者的圣地。
                <w:br/>
                <w:br/>
                小贴士：
                <w:br/>
                胡杨林公园内中娱乐项目较多，客人自由付费选择，如：景区小火车。
                <w:br/>
                <w:br/>
                【天山神秘大峡谷】（含门票，游览时间约2小时），峡谷曲径通幽，别有洞天，山体千姿百态，峰峦直插云天，沟中有沟，谷中有谷。南天门、幽灵谷、月牙峡、虎牙桥、魔天洞、雄师泪等景观造型生动，形态逼真。天山神秘大峡谷集雄、险、幽、静、神为一体，看天山南坡奇特红山地貌，天山石林奇观，经亿万年的风雨剥蚀，山洪冲刷形成谷内山体陡峻，悬崖绝壁，奇峰异石千态万状身临其境者无不赞美叫绝。
                <w:br/>
                <w:br/>
                温馨提示：
                <w:br/>
                1.如遇阴雨天气，【天山神秘大峡谷】会闭关，因有可能会形成洪水或山泥倾泻，请避免前往峡谷低洼处，并尽快出谷返回。
                <w:br/>
                2.如遇【天山神秘大峡谷】闭馆，则改成【苏巴什古城】（西游记中的女儿国），不作另行通知，敬请谅解！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3钻：库车金色阳光/库车饭店或同级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 &gt; 唐王城文化旅游区（永安馆） &gt; 图木舒克（车程约6小时）
                <w:br/>
                【唐王城文化旅游风景区】（含永安湖景区门票，游览时间约1小时）
                <w:br/>
                【永安湖景区】永安湖，永安湖生态旅游区的组成部分，小海子水库的组成部分，也是叶尔羌河中下游湿地省级自然保护区的组成部分，位于新疆维吾尔自治区图木舒克市，由新疆生产建设兵团管理。永安湖有永远安定的寓意，库容约2亿立方米，水质清澈，水面开阔，水库依山，库边有原始胡杨林，连绵起伏的沙漠，库中水产丰富。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3钻：图木舒克鑫瑞大酒店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图木舒克 &gt; 唐王城文化旅游区（土陶馆） &gt; 巴楚红海湾胡杨林 &gt; 莎车（车程约4小时）
                <w:br/>
                【唐王城文化旅游风景区】（含土陶技艺馆门票，游览时间约1小时）
                <w:br/>
                【图木舒克土陶技艺馆】是为大力发展新疆的文化事业，积极保护和传承非物质文化遗产，新疆生产建设兵团第三师图木舒克市土陶技艺馆应运而生。该馆设在第三师图木舒克市五十一团八连，分为土陶展览区、土陶体验区及传统土陶烧制区三部分。土陶展览区详细介绍模制法土陶烧制技艺和兵团非物质文化遗产的发展历史，展示各种土陶器物及现代土陶烧制技艺的成果。土陶体验区可以满足人们参观游览、购物休闲、体验娱乐等方面的需要。传统土陶烧制区建有四座仿古土窑并配有现代化制陶设备，以满足土陶爱好者的体验乐趣。
                <w:br/>
                国家4A级景区【巴楚红海景区】（含门票，游览时间约 2小时），巴楚红海湾以丝路古道为金丝线，重现了汉唐丝路风情，融餐饮、水上娱乐、大漠胡杨、人文风情于一体的生态景观区。当走入景区的一刹那，壮美的景色即刻进入眼帘，碧绿茂盛的芦苇与蓝天白云倒映在清澈的水中，蔚蓝的天空中野雁野鸭自由飞翔，令人心旷神怡，神清气爽。红海景区距巴楚县城12公里，筹建于2009年，占地面积40平方公里，由喀什河丝路古道驿站、原始胡杨林、红海湾水上乐园、喀什河湿地四大景观组成，红海湾水域辽阔，野鸟成群，植物茂盛。这里保存有相对完美、连片规模较大、比较·古老的316万亩原始野生胡杨林，被称之为“胡杨海”，清澈的河水在林中蜿蜒穿越，传说唐僧师徒来过这里，民族英雄林则徐也在此驻足过。胡杨以其鬼斧神工之形态，磅礴向上之气势，坚韧不拔之意志，不屈不挠之精神，生动演绎着自然生命的顽强与壮美。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3钻：莎车维也纳/兰欧/鸿大酒店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莎车 &gt; 老城文化中心 &gt;  莎车老城 &gt;  喀什古城 &gt;  喀什 （车程约3小时）
                <w:br/>
                【老城文化中心】(含十二木卡姆演出)莎车是一个拥有 3000 多年历史的古西域名城,十二木卡姆是维吾尔族一种大型传统古典音乐，汇集歌、诗、乐、舞、唱、奏于一身。“木卡姆”原为阿拉伯语,意为规范、汇聚，在现代维吾尔族语言里有“古典音乐”、“曲调”等意思。《十二木卡姆》是维吾尔音乐中最重要和宏伟的瑰宝，史诗般的大型古典套曲囊括了从古典叙诵歌曲、民间叙事诗歌、舞蹈乐曲和即兴乐曲等 340 多首音乐,集音乐、文学、舞蹈戏剧等为一体，经历了从原始到宫廷的漫长历史阶段，最后精缩为每部演奏都长达两个多小时的十二部套曲，呈现着维族历史与生活之绚烂瑰美，途径莎车王宫（车观）。
                <w:br/>
                【喀什古城】街巷纵横交错,布局灵活多变,多为土木、砖木结构。传承年的手工作品闻名中外，历史悠久的民族刺绣、小花帽、璀璨夺目的金银首饰、古色古香的木雕、古朴素雅的土陶、工艺高超的铜器、做工精细民族乐器、色彩绚丽的艾德莱斯丝绸、祖辈传承的英吉沙小刀……，都是难得一见的工艺品。 
                <w:br/>
                【油画街】位于喀什古城景区吾斯塘博依路的油画街区，街区古朴典雅、艺术氛围浓厚。油画街不仅是当地画家展示绘画技艺和才华的理想之地，也成为喀什古城景区新的网红打卡地，目前油画街已入驻 30 多家画廊。
                <w:br/>
                【布袋巷】也是位于喀什古城景区，跟油画巷彩虹巷一起是喀什新晋网红打卡点。 
                <w:br/>
                【彩虹巷】位于喀什古城景区，以蓝色为主题的为背景，充满现代气息的古城人文风貌让他收获满满。 
                <w:br/>
                【古丽的家】（含点心茶水表演费用）从喀什古城东门进来，沿着宽敞的巷道走几百米，就看到一个亮丽的蓝色木门，这就是“古丽的家”。院子里，一株60岁的无花果树是很多游客打卡拍照的“网红果树”。
                <w:br/>
                店里坐一坐，一边喝茶吃点心，一边欣赏地道的新疆歌舞。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4钻：喀什其尼瓦克/徕宁/凯里亚德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 &gt; 驼绒文化馆 &gt; 白沙湖 &gt; 喀拉库勒湖 &gt; 喀什（车程约7.5小时）
                <w:br/>
                【西域驼绒文化馆】（参观约120分钟）新疆的骆驼峰数占全国的一半，驼绒是稀有的特种动物纤维，主要来源于双峰骆驼，具备卓越的保暖性能。文化馆是广州援疆的扶贫项目，馆内展示有兵团建设历史、当地驼绒制品及当地本土民族乐器等。
                <w:br/>
                【白沙湖】（含门票，游览时间约40分钟），这里可远眺有南疆火焰山之称的【奥依塔克红山】，沿途还可在素有流沙河之称的【白沙河】及鬼斧神工的布伦口【白沙山】前留影，沿途还可见到丝绸之路古驿站。
                <w:br/>
                远眺【慕士塔格峰】属于昆仑山脉，是西昆仑山脉第三高峰。慕士塔格峰、公格尔峰、公格尔九别峰，三山耸立，如同擎天玉柱，屹立在美丽的帕米尔高原上，成为帕米尔高原的标志和代表。
                <w:br/>
                【喀拉库勒湖】（含大门票，游览时间约60分钟）"卡拉库里"意为"黑海"，是一座高山冰蚀冰碛湖。喀拉库勒湖地处帕米尔高原东部的幕士塔格冰山脚下，，常有柯尔克孜牧民在此驻牧。遇到晴朗的天气，碧水倒映银峰，湖光山色浑为一体，景色如诗如画，使人沉醉迷恋，依湖建有旅游接待站，备有帐篷蒙古包、游艇、骆驼、马等供游人之需。还可自费骑马、骆驼留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4钻：喀什其尼瓦克/徕宁/凯里亚德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 &gt; 飞机 &gt; 乌鲁木齐 &gt; 飞机 &gt;  广州
                <w:br/>
                早餐后，于指定时间集中统一，送机前往喀什机场，搭乘航班返回乌鲁木齐飞回广州。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1.广州-乌鲁木齐往返经济舱含税机票，喀什-乌鲁木齐单程经济舱含税机票。
                <w:br/>
                2.乌鲁木齐-库尔勒单程高铁二等座车票；
                <w:br/>
                3.当地交通：16人以上安排 2+1 陆地头等舱豪华大巴，16人及以下根据人数安排用车，保证每人一正座，保障舒适安全出行；
                <w:br/>
                (★备注：接送机安排2+2豪华大巴，正常走行程则安排2+1豪华大巴。)
                <w:br/>
                4.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5.用餐：酒店含早，全程含7早餐9正餐，餐标40元/人，如人数不足十人，将根据实际人数酌情安排用餐（团队餐不用不退）。
                <w:br/>
                6.门票：仅含行程所列景点首道大门票及必要区间车；
                <w:br/>
                7.导服：中文优秀导游服务（机场安排工作人员协助办理登机手续；10人及以下为司机兼向导，不另安排导游）；
                <w:br/>
                8.保险：含旅行社责任险。强烈建议游客自行购买旅游意外险。 
                <w:br/>
                9.2-12岁儿童标准：仅含往返机票、车位费、正餐餐费；不含床位、早餐、门票费，如有超出费用由家长现付；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1400元/人；(若您为1大1小出行，为避免打搅您和同房客人的休息，则儿童必须占床，请您补房差报名；旅游接待酒店，以标准间居多，不一定能安排三人间；如要求三人入标双，则退房差800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br/>
                10、此行程所含景点可能需办理边防证，未满16周岁的未成年人办理边防证需要出示本人医学出生证明或者居民户口簿（未携带原件可提供复印件办理），如非第一监护人陪同出行的，需要同步出示监护人委托书原件，请注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2025-10-02T04:20:12+08:00</dcterms:created>
  <dcterms:modified xsi:type="dcterms:W3CDTF">2025-10-02T04:20:12+08:00</dcterms:modified>
</cp:coreProperties>
</file>

<file path=docProps/custom.xml><?xml version="1.0" encoding="utf-8"?>
<Properties xmlns="http://schemas.openxmlformats.org/officeDocument/2006/custom-properties" xmlns:vt="http://schemas.openxmlformats.org/officeDocument/2006/docPropsVTypes"/>
</file>