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60%阿布扎比含量阿联酋6天4晚 | 朱美拉沙滩 | 阿法迪文化小镇 | 伯拉罕之家 | 阿布扎比卢浮宫 | 阿布扎比总统府 | 阿拉伯沙漠冲沙之旅 | 民俗村 | 谢赫扎伊德清真寺 | 阿莱茵 | 亚阿莱茵贾希里城堡（广州CZ）行程单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AA17525617625WZ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去程：广州-迪拜（参考航班：CZ383 18:25-23:00）
                <w:br/>
                回程：迪拜-广州（参考航班：CZ384  01:00-12:40）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60%阿布扎比含量——只有这品才能更深度感受阿布扎比
                <w:br/>
                2晚阿布扎比国际四星vs市场1晚  
                <w:br/>
                1晚阿莱茵山顶五星酒店vs市场0晚  
                <w:br/>
                阿莱茵绿洲——沙漠中部的花园之城
                <w:br/>
                入内阿莱茵贾希里城堡——阿联酋保留下来的最大城堡
                <w:br/>
                入内阿莱茵皇宫博物馆——阿联酋开国第一任总统的故居
                <w:br/>
                入内谢赫扎伊德清真寺——阿联酋最奢华最大清真寺
                <w:br/>
                入内卢浮宫——最想去的人生博物馆清单之一
                <w:br/>
                入内总统府——国事访问和各国首脑活动的举办地
                <w:br/>
                入内亚伯拉罕之家一三教建筑群
                <w:br/>
                <w:br/>
                老钱与新网红阿联酋应有尽有
                <w:br/>
                4X4刺激沙漠冲沙+营地表演及晚餐；
                <w:br/>
                海：登上迪拜夜海游船，体会迪拜湾的灯火阑珊（含餐+表演）
                <w:br/>
                阿法迪文化小镇一感受19世纪迪拜最真实的模样
                <w:br/>
                Al Seef老街一打卡网红最美星巴克
                <w:br/>
                卓美亚露天市场、棕榈岛、未来博物馆
                <w:br/>
                全餐：中餐、阿拉伯自助餐、沙漠营地BBQ、海鲜手抓饭、中式小火锅餐、游船歌舞晚餐
                <w:br/>
                天天有车导
                <w:br/>
                CZ中国南方航空+500可申请联运
                <w:br/>
                全程国四及1晚山顶五星+699元/人即可升级三晚国五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广州-迪拜（参考航班：CZ8057 1345/1910）   飞行时间约：8小时     时差：比北京慢4小时
                <w:br/>
                中午：贵宾自行前往广州白云国际机场集合，乘坐飞往迪拜。到达后入境（无须入境卡，过关时间约1小时左右，需在入境柜台配合照眼角膜，先入境的客人在行李提取处稍息待团队成员到齐）。
                <w:br/>
                城市简介:
                <w:br/>
                     【迪拜】是阿拉伯联合酋长国人口最多的酋长国，从面积上计算是继阿布扎比之后第二大酋长国，迪
                <w:br/>
                      拜与其他阿联酋的酋长国的不同处在于石油只占GDP的6%。大多数的收入来自杰贝阿里自由区，
                <w:br/>
                      现在更多从旅游收入。迪拜市是阿拉伯联合酋长国最大的城市，也是中东地区的经济和金融中心。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迪拜国际四星酒店Aloft Me'aisam Dubai,A Marriott Hotel  /  Best Western Premier M Four Hotels  /  Holiday Inn &amp; Suites Dubai Science Park  /  Four Points by Sheraton Production City, Dubai 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迪拜—阿布扎比
                <w:br/>
                上午：酒店享用早餐后
                <w:br/>
                【卓美亚古堡集市】（Souk Madinat Jumeirah）不仅外观风格古朴，就连市场内的装饰也是独具匠心，漫步其间，马上能感受到浓浓的阿拉伯风情，里面还有手工当地艺品以铜质或银质的手工艺品比较多，像各种壶，各种瓶子，器皿，等等，最具有代表性的就是阿拉伯神灯。波斯神话古事里那些宝贝说不定就隐藏在这里。（游览约30分钟）
                <w:br/>
                朱美拉沙滩外观【帆船酒店】：Jumeirah海滨天然浴场上外观全世界最奢华的号称7星的帆船酒店，又称“阿拉伯塔”酒店。其凭借独特的外观造型及金碧辉煌、奢华无比的装饰、全智能化的管家式服务，享誉全世界。（游览约20分钟）
                <w:br/>
                下午：游览【阿法迪文化小镇】巴斯塔基亚老城是迪拜最古老的遗址之一，是海湾阿拉伯沿岸仅存的风塔建筑群。巴斯塔基亚这一名称源于伊朗小镇Bastak，19世纪早期迪拜的首批经商移民大多来自那座小镇。虽然这一地区非常窄小，但是却值得花费一些时间在它那蜿蜒曲折的狭窄街道感受一下它的氛围。每座房子的顶部都建有风塔，能将凉风引入室内，热风排出，这可能就是那个最早空调的雏形。这些老建筑有的已经改建为咖啡馆、美术馆、餐厅和离奇古怪的小店。站在这片老城区，依稀可以看到迪拜往日的宁静安详（游览约30分钟）。
                <w:br/>
                【黄金市集】这里是世界上贸易量第二的黄金市场，是世界第三大黄金交易市场。阿位伯人是天生的   商人和最珠光宝气的民族。一条不长的黄金街金店，珠宝店从高档的西式尊贵服务到传统的阿拉伯风 格小铺多不胜数 ，是迪拜游人最喜爱的购物之地。【香料市场】中东各种香料批发市场 ，传统及现代的市场交易中心。（游览约30分钟）Al Seef老街一打卡网红最美星巴克；车览外观未来博物馆-外观黄金相框；
                <w:br/>
                傍晚：☆特别赠送【夜海游船】在游船上一边欣赏着两岸灯火通明的夜色，聆听迷人的阿拉伯民族乐曲，一边品尝着当地有特色的食物，更可欣赏魔术、舞蹈、杂技表演。一定可以为您的旅程留下难忘的回忆。
                <w:br/>
                乘车前往阿布扎比入住酒店休息。
                <w:br/>
                交通：大巴
                <w:br/>
              </w:t>
            </w:r>
          </w:p>
        </w:tc>
        <w:tc>
          <w:tcPr/>
          <w:p>
            <w:pPr>
              <w:pStyle w:val="indent"/>
            </w:pPr>
            <w:r>
              <w:rPr>
                <w:rFonts w:ascii="宋体" w:hAnsi="宋体" w:eastAsia="宋体" w:cs="宋体"/>
                <w:color w:val="000000"/>
                <w:sz w:val="20"/>
                <w:szCs w:val="20"/>
              </w:rPr>
              <w:t xml:space="preserve">早餐：酒店早餐     午餐：海鲜手抓饭     晚餐：夜海游船晚餐   </w:t>
            </w:r>
          </w:p>
        </w:tc>
        <w:tc>
          <w:tcPr/>
          <w:p>
            <w:pPr>
              <w:pStyle w:val="indent"/>
            </w:pPr>
            <w:r>
              <w:rPr>
                <w:rFonts w:ascii="宋体" w:hAnsi="宋体" w:eastAsia="宋体" w:cs="宋体"/>
                <w:color w:val="000000"/>
                <w:sz w:val="20"/>
                <w:szCs w:val="20"/>
              </w:rPr>
              <w:t xml:space="preserve">阿布扎比国际四星酒店Aloft Abu Dhabi  /  Holiday Inn Abu Dhabi  /  City Seasons Al Hamra Hotel  /  peony hotel  /  Ramada by Wyndham Abu Dhabi Corniche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
                <w:br/>
                全天：酒店早餐后
                <w:br/>
                游览【亚伯拉罕之家】亚伯拉罕家庭住宅是三个宗教空间的集合：一座清真寺、一座教堂和一座犹太教堂——所有这些都将坐落在由论坛和高架花园组成的第四个世俗空间之上。 这座房子将作为跨信仰对话和交流的社区，培养不同信仰、民族和文化之间和平共处和接受的价值观。 在每个礼拜堂内，游客可以观看宗教仪式、聆听圣经并体验神圣的仪式。（游览约20分钟）
                <w:br/>
                <w:br/>
                入内【阿布扎比卢浮宫】占地约２.４万平方米，位于阿布扎比的萨阿迪亚特岛上，由普里茨克建筑奖得主、法国建筑师让·努韦尔设计，被认为是阿布扎比修建的第一座综合性博物馆。其主体是一座结合阿拉伯传统和未来主义建筑风格的巨大银色穹顶建筑，装饰图案源自海湾阿拉伯国家常见的棕榈树树叶的形状。（游览60分钟）外观【阿布扎比现象博物馆】（Team Lab）为阿布扎比的文化景观增添了新的亮点，也为全球的艺术爱好者提供了一个全新的、沉浸式的艺术体验场所。它通过融合艺术、科学与技术，打破了传统艺术的界限，为观众带来了前所未有的视觉和感官享受。（外观约15分钟）
                <w:br/>
                <w:br/>
                外观【八星酋长皇宫酒店】号称全世界唯一一座八星级酒店，由阿拉伯联合酋长国之一的阿布扎比酋长国斥资约30亿美元建造，是迄今全球第一奢豪的酒店。由著名的英国设计师约翰·艾利奥特设计，富有浓郁的阿拉伯民族风格。按酒店规定，须持有酒店服务预定号方能入内参观。（游览约15分钟）
                <w:br/>
                <w:br/>
                入内【阿布扎比总统府】总统府是当今阿联酋内阁和阿联酋最高权力机构联邦最高委员会的官方会议场所，也是正式国事访问和各国首脑活动的举办地。随着它向公众开放，参观者将有机会对阿联酋的政权制度和价值理念进行深入的了解，探究保存完好的文化传统遗产（游览约60分钟）。
                <w:br/>
                <w:br/>
                特别安排【阿拉伯沙漠冲沙之旅】进入沙漠地带，穿梭于起伏不定的沙丘，途中经停沙漠中央的营地，可尝试滑沙的乐趣及拍下夕阳西下的沙漠壮景，最后的沙漠营地则为狂欢大本营：欣赏正宗的肚皮舞表演，与漂亮的舞娘一起翩翩起舞，享用美味独特的阿拉伯特色晚餐，免费品尝阿拉伯水烟和饮用各种饮料（含酒精类的除外），还可以穿阿拉伯服饰拍照留念和绘画阿拉伯特色的手绘（时间约：15:30-21：30）；入住酒店休息。
                <w:br/>
                交通：大巴
                <w:br/>
              </w:t>
            </w:r>
          </w:p>
        </w:tc>
        <w:tc>
          <w:tcPr/>
          <w:p>
            <w:pPr>
              <w:pStyle w:val="indent"/>
            </w:pPr>
            <w:r>
              <w:rPr>
                <w:rFonts w:ascii="宋体" w:hAnsi="宋体" w:eastAsia="宋体" w:cs="宋体"/>
                <w:color w:val="000000"/>
                <w:sz w:val="20"/>
                <w:szCs w:val="20"/>
              </w:rPr>
              <w:t xml:space="preserve">早餐：酒店早餐     午餐：阿拉伯餐     晚餐：营地餐   </w:t>
            </w:r>
          </w:p>
        </w:tc>
        <w:tc>
          <w:tcPr/>
          <w:p>
            <w:pPr>
              <w:pStyle w:val="indent"/>
            </w:pPr>
            <w:r>
              <w:rPr>
                <w:rFonts w:ascii="宋体" w:hAnsi="宋体" w:eastAsia="宋体" w:cs="宋体"/>
                <w:color w:val="000000"/>
                <w:sz w:val="20"/>
                <w:szCs w:val="20"/>
              </w:rPr>
              <w:t xml:space="preserve">阿布扎比国际四星酒店Aloft Abu Dhabi  /  Holiday Inn Abu Dhabi  /  City Seasons Al Hamra Hotel  /  peony hotel  /  Ramada by Wyndham Abu Dhabi Corniche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阿布扎比—阿莱茵
                <w:br/>
                上午：酒店早餐后，【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游览约30分钟）。
                <w:br/>
                游览【谢赫扎伊德清真寺】为阿拉伯地区最奢华清真寺，耗资五十五亿美元。内部装饰：宝石贝壳 镶嵌，每盏80万美金的施华洛华世奇水晶吊灯。全世界最大的一块人工地毯。筑群都用来自希腊的汉白玉包裹着，白色雅，庄严肃穆。(游览约60分钟）（备注：从2018年12月10日开始执行，为了保护世界级地毯，主殿不允许入内参观，指定区域拍照，由于现在清真寺不外借黑袍，请客人务必自己带上长衣长裤，准备不限颜色和样式的头巾）
                <w:br/>
                驱车前往阿布扎比重要城市【阿莱茵】（车程2小时），称为“沙漠绿洲”和“花园城市”，城市被绿荫环抱，有众多郁郁葱葱的椰枣树、棕榈树等植物。
                <w:br/>
                下午：游览【阿莱茵绿洲】阿莱茵是位于鲁卜哈利沙漠中部的花园之城，有着4000年历史，是阿联酋第一个被联合国教科文组织列入世界遗产地的景点。（游览约30分钟）
                <w:br/>
                游览【阿莱茵贾希里城堡】位于Al Ain城中，是阿联酋保留下来的最大城堡。城堡由 Sheikh Zayed一世于1891年开始兴建，于1898年完工。是皇家避暑庄园。（游览约30分钟）
                <w:br/>
                参观【阿莱茵皇宫博物馆】这个绝美的阿拉伯传统建筑群是阿联酋开国第一任总统的故居，里面包含办公区和居家区，可以说集合了传统阿拉伯建筑的最高水准和最好工艺，随便一个角落都充满着阿拉伯异域风情。
                <w:br/>
                入住酒店休息。
                <w:br/>
                交通：大巴
                <w:br/>
              </w:t>
            </w:r>
          </w:p>
        </w:tc>
        <w:tc>
          <w:tcPr/>
          <w:p>
            <w:pPr>
              <w:pStyle w:val="indent"/>
            </w:pPr>
            <w:r>
              <w:rPr>
                <w:rFonts w:ascii="宋体" w:hAnsi="宋体" w:eastAsia="宋体" w:cs="宋体"/>
                <w:color w:val="000000"/>
                <w:sz w:val="20"/>
                <w:szCs w:val="20"/>
              </w:rPr>
              <w:t xml:space="preserve">早餐：酒店早餐     午餐：阿拉伯餐     晚餐：酒店晚餐   </w:t>
            </w:r>
          </w:p>
        </w:tc>
        <w:tc>
          <w:tcPr/>
          <w:p>
            <w:pPr>
              <w:pStyle w:val="indent"/>
            </w:pPr>
            <w:r>
              <w:rPr>
                <w:rFonts w:ascii="宋体" w:hAnsi="宋体" w:eastAsia="宋体" w:cs="宋体"/>
                <w:color w:val="000000"/>
                <w:sz w:val="20"/>
                <w:szCs w:val="20"/>
              </w:rPr>
              <w:t xml:space="preserve">阿莱茵山顶五星酒店 Alberni Jabal Hafeet Hotel Al Ain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阿莱茵—迪拜
                <w:br/>
                上午：酒店享用早餐后，驱车返回迪拜（车程约2小时）
                <w:br/>
                第八大奇迹-人造棕榈岛（体验单程轻轨），带您感受棕榈岛这项突破人类工程史的伟大计划。外观全迪拜最宏伟建筑之一亚特兰蒂斯酒店Atlantis The Palm。
                <w:br/>
                前往【迪拜购物商场DUBAI MALL】留足时间让你您享受购物乐趣，中东最大的购物广场。商场内有中东最大的【室内水族馆】位于DUBAI MALL里,上千名贵热带水生物及【室内人造瀑布】中东最大的室内瀑布。商场大约有50个足球场大，拥有100多家食肆，1200多家商店及世界各国之名牌店在内收罗世界所有名牌，应收尽有。逛累了，可以在商场内任选一家心仪的餐厅坐下，容入当地人生活，一杯咖啡或点食一些当地特色餐。
                <w:br/>
                下午：指定时间，送往迪拜机场。
                <w:br/>
                交通：大巴
                <w:br/>
              </w:t>
            </w:r>
          </w:p>
        </w:tc>
        <w:tc>
          <w:tcPr/>
          <w:p>
            <w:pPr>
              <w:pStyle w:val="indent"/>
            </w:pPr>
            <w:r>
              <w:rPr>
                <w:rFonts w:ascii="宋体" w:hAnsi="宋体" w:eastAsia="宋体" w:cs="宋体"/>
                <w:color w:val="000000"/>
                <w:sz w:val="20"/>
                <w:szCs w:val="20"/>
              </w:rPr>
              <w:t xml:space="preserve">早餐：酒店早餐     午餐：中式餐     晚餐：火锅餐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迪拜-广州（参考航班：CZ384  01:00-12:40）   飞行约7小时30分钟
                <w:br/>
                抵达广州机场，结束6天阿联酋之旅。
                <w:br/>
                交通：飞机、大巴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中国大陆护照及香港、澳门护照入境阿联酋实行免签政策（台湾不免签，另加收签证费用RMB700/人，成人需提供护照首页资料扫描件，未满18岁的儿童除了提供护照首页扫描件，还需要提供出生证明+父母的护照扫描件）;
                <w:br/>
                2、机票标准：广州往返全程团队经济舱机票及机场税，团队机票不允许改名、退票、改票、改期。（不含航空公司临时新增的燃油附加费）；联运航班（即航空公司将客人从【始发地】经【中转地】运送至【目的地】）均为航司配套优惠政策，仅适用于搭配南航（CZ）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
                <w:br/>
                3、酒店标准：行程中所列星级酒店的双人间（标准为二人一房，如需入住单间则另付单间差费用），因酒店旺季房间紧张，我社有权力提前说明情况并调整用房，同时境外酒店有权根据当天入住酒店实际情况，临时调整房型（大床或标双），敬请谅解；
                <w:br/>
                4、用餐标准：酒店内西式自助早餐，中式午晚餐或当地餐；用餐时间在飞机或船上以机船餐为准，不再另补，如因自身原因放弃用餐，则餐费不退;
                <w:br/>
                5、景点标准：行程中所列景点的首道门票,行程表中标明的景点游览顺序和停留时间仅供参考;
                <w:br/>
                6、用车标准：（一人一正座）;
                <w:br/>
                7、导游司机标准：全程司机及导游，贴心服务；
                <w:br/>
                8、旅游合同购物标准：行程内经过的景区商店、餐厅、商场、集市、中途休息站等商店不属于旅游定点旅游合同购物 补充协议，若游客在此类购物店所购买的商品出现质量问题，旅行社不承担任何责任；
                <w:br/>
                9、旅行社责任险；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2、全程单房差2300元/人/间（请出团前与团费一起结算）；
                <w:br/>
                3、行李物品的搬运费、保管费及超重费；如行李或物品丢失、被盗等意外损失费用；
                <w:br/>
                4、一切个人消费（如：电话、传真、电视付费频道、洗衣、饮料等）；
                <w:br/>
                5、旅游者因违约、自身过错或自身疾病引起的人身和财产损失；
                <w:br/>
                6、非我社所能控制因素下引起的额外费用，如：由客观原因造成的飞机延误或取消、自然灾害、罢工、境外当地政策或民俗禁忌、景点维修等；
                <w:br/>
                7、游客人身意外保险及客人往返出境口岸的一切费用；
                <w:br/>
                8、境外导游服务费¥2000/人；
                <w:br/>
                9、阿联酋自选项目标准：以行程表所安排的自选项目为准，不增加额外行程项目（须经全体团员签字同意方可增加），具体安排详见《旅游合同(阿联酋自选项目)补充协议项目表》；
                <w:br/>
                10、风险提醒：为了保障游客安全，客人在境外行程游览中如需选择行程外自选项目，请出发前通过正当途径由组团社报名预定或在当地通过导游及接待社合法担保情况下预定，如经其他途径预定的自选项目，如发生任何风险，组团社及接待社不承担任何责任 。如自行预定，则视为脱团行程，视为客人自愿放弃所有行程，未享用的行程内项目，费用无法退回。
                <w:br/>
                11.+699元/人升级3晚国际五星参考酒店：
                <w:br/>
                1晚迪拜：Mövenpick Hotel &amp; Apartments Bur Dubai  /  JW Marriott Marquis Hotel Dubai  /  Paramount Hotel Dubai  /  Sheraton Dubai Creek Hotel &amp; Towers  /   Grand Mercure Dubai City  /  Crowne Plaza Dubai Deira
                <w:br/>
                2晚阿布扎比：Royal Rose Abu Dhabi, a Curio Collection by Hilton Affiliated Hotel   /  Millennium Downtown Abu Dhabi  /  Marriott Hotel Downtown Abu Dhabi  /  Park Rotana /  Andaz Capital Gate Abu Dhabi, By Hyatt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详细内容附件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未成年人参团提示：
                <w:br/>
                1、因服务能力所限，无法接待18周岁以下旅游者单独报名出游，敬请谅解；
                <w:br/>
                2、阿拉伯联合酋长国（阿联酋）政府向所有航空公司发出告示，要求所有前往阿联酋的未成年旅客（未满18岁的儿童）证件的检查，受新政策监管，并将於2018年6月1日生效。请带齐相关证件出团；
                <w:br/>
                3、未成年人参团必须由家属陪同。另外18岁以下儿童出游，必须带齐户口本，出生证，委托书等证件，以备在办理登机时航空公司检查；
                <w:br/>
                4、因接待情况所限，12岁以下小孩不占床按成人的9折，12岁以上必须占床且按成人标准收费。
                <w:br/>
                	
                <w:br/>
                 老年人参团提示：
                <w:br/>
                1、因服务能力所限，无法接待80周岁以上的旅游者报名出游，敬请谅解；
                <w:br/>
                2、70周岁以上老年人预订出游，须与我司签订《健康证明》并有家属或朋友陪同方可出游。
                <w:br/>
                <w:br/>
                贵宾参团须知：
                <w:br/>
                1、请各位旅客出发之前与领队确认护照是否已在领队手中，若护照在自己手中的，请务必出发当天带好护照；
                <w:br/>
                2、如遇旅客是外籍护照，请务必检查护照上中国签证有效期是否足以保证回国后可以入境中国大陆；
                <w:br/>
                3、如旅客为港澳护照或台湾护照，请出发当天务必带好回乡证或台胞证；
                <w:br/>
                4、行程中因个人原因临时自愿放弃游览，景点门票费用、酒店住宿费用、餐费、车费等均不退还；
                <w:br/>
                5、行程表中所列餐食，“自理”表示该餐食不包含在行程中；
                <w:br/>
                6、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7、免签是目的国移民局即时给予的入境许可，非旅行社能力可掌控和干预，请自行准备好完整无污迹的有效护照，如由客人自身情况（不良记录、姓名易重名等因素）落地入境时出现被拒绝入境，而导致的一切相应损失（我社代订的机票、酒店及相关已产生的费用一律不退）需客人自行承担，和我社毫无关系，敬请谅解；
                <w:br/>
                8、根据《旅游法》规定，旅行者不得脱团，如走行程中擅自脱团、离团、滞留等，旅行社将向公安机关、旅游主管部门、我国驻外机构报告，由此产生的一切法律后果由旅游者承担；
                <w:br/>
                9、请游客在境外务必注意人身及财产安全，不要前往不安全的地方，自由活动不要单独行动。老人、儿童需有家人陪伴及照顾；
                <w:br/>
                10、酒店游泳池如时间未开放及无救生人员在现场，请勿擅自入内泳池游玩，否则如有意外发生须自行负责；
                <w:br/>
                11、所有参团客人必须根据自身身体实际情况选择参与自费项目，对客人未能遵守风险告知事项，未能采取积极主动措施防范风险发生，所造成的损害，由客人自行承担一切责任。
                <w:br/>
                <w:br/>
                <w:br/>
                产品供应商为：深圳市万众国际旅行社有限公司，许可证号：L-GD-CJ00255。 此团 9人成团，为保证游客如期出发，我社将与其他旅行社共同委托深圳市万众国际旅行社有限公司组织出发（拼团出发）， 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1、以收到定金人民币3000/人为确认参团留位，如有升级豪华酒店（帆船、亚特、皇宫等）将视豪华酒店价格收取部分定金或全款。如取消定金不退，并于出发前14天付清全款；
                <w:br/>
                2、 团队出发前30天—21天取消，游客需支付50%团款损失（机位定金+酒店损失）；
                <w:br/>
                3、 团队出发前20天—15天取消，游客需支付80%团款损失（机位定金+酒店损失+地接车、导、境外机票等费用）；
                <w:br/>
                4、 团队出发前14天—8天取消，只可退200元/人餐费和景点门票；
                <w:br/>
                5、 团队出发7天内取消，全款损失。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2026-03-05T18:52:47+08:00</dcterms:created>
  <dcterms:modified xsi:type="dcterms:W3CDTF">2026-03-05T18:52:47+08:00</dcterms:modified>
</cp:coreProperties>
</file>

<file path=docProps/custom.xml><?xml version="1.0" encoding="utf-8"?>
<Properties xmlns="http://schemas.openxmlformats.org/officeDocument/2006/custom-properties" xmlns:vt="http://schemas.openxmlformats.org/officeDocument/2006/docPropsVTypes"/>
</file>