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【皇牌玩家】澳大利亚东海岸8天名城之旅 | 悉尼 | 墨尔本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澳式牛扒餐、特色西式简餐；5星酒庄海鲜拼盘或二道式西餐；海鲜日式风味自助餐；
                <w:br/>
                品尝当地饮食，深入了解当地生活习俗；
                <w:br/>
                <w:br/>
                体验升级
                <w:br/>
                【墨尔本各一天自由活动】：旅游探亲两不误，自由选择；
                <w:br/>
                【墨尔本】：漫步墨尔本的巷道，领略墨尔本的无穷魅力；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【5星酒庄-希路美】：徜徉在被评比为五星级的葡萄园酒庄内，来一场景致的品酒之旅；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 外观约30分钟】宏伟而典雅的建筑，当年建筑时曾遇到的一波三折、重重困难，是多么的令人唏嘘，如今却成就了世界顶级的艺术殿堂。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午餐：海鲜拼盘/二道式西餐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晚餐：海鲜日式风味自助餐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6.团队用餐标准：除标准飞机餐外，早餐为酒店早餐或餐盒，午晚餐为中式桌餐6菜1汤（或特色餐及自助餐），特色餐以行程中标注为准。餐标午餐/晚餐25澳币/餐/人，8正7早
                <w:br/>
                7.旅行社责任险。（旅游意外险不含，建议出行前自行按需购买个人出境旅游意外险！）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2026-05-03T01:18:24+08:00</dcterms:created>
  <dcterms:modified xsi:type="dcterms:W3CDTF">2026-05-03T01:18:24+08:00</dcterms:modified>
</cp:coreProperties>
</file>

<file path=docProps/custom.xml><?xml version="1.0" encoding="utf-8"?>
<Properties xmlns="http://schemas.openxmlformats.org/officeDocument/2006/custom-properties" xmlns:vt="http://schemas.openxmlformats.org/officeDocument/2006/docPropsVTypes"/>
</file>