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【旅展爆款】四国瑞典 | 丹麦 | 挪威 | 芬兰 | 双峡湾 | 峡湾小火车10天（海航可配联运））行程单</w:t>
      </w:r>
    </w:p>
    <w:p>
      <w:pPr>
        <w:jc w:val="center"/>
        <w:spacing w:after="100"/>
      </w:pPr>
      <w:r>
        <w:rPr>
          <w:rFonts w:ascii="宋体" w:hAnsi="宋体" w:eastAsia="宋体" w:cs="宋体"/>
          <w:sz w:val="20"/>
          <w:szCs w:val="20"/>
        </w:rPr>
        <w:t xml:space="preserve">HU 北京直飞 北欧四国+双峡湾 10 天（奥斯陆进出）</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EU1757906909b3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挪威-瑞典-芬兰-丹麦-哈当厄尔峡湾-松恩峡湾</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去程：HU769 PEKOSL 0150 0550
                <w:br/>
                返程：HU770 OSL PEK 1330 0430+1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HU北京北欧四国+双峡湾10天
                <w:br/>
                🔸金牌领队🔸多点联运🔸境外wifi🔸豪华游轮2人舱🔸拒签无损
                <w:br/>
                ✈️海南航空：五星航空  宽体客机
                <w:br/>
                🏅金牌领队：10年北欧带团经验，更懂北欧
                <w:br/>
                ⏰专业签证团队：就近指纹，拒签无损
                <w:br/>
                🍱六菜一汤+3特色餐：丹麦脆皮猪肉餐+瑞典肉丸餐+北极冰虾
                <w:br/>
                🛜境外Wi-Fi +不限流量
                <w:br/>
                🚌行程路线：极致优化 畅游北欧
                <w:br/>
                ⛰最美峡湾：松恩+哈当双峡湾
                <w:br/>
                🏨酒店升级：全程4星+峡湾特色酒店+豪华游轮2人内舱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广州/深圳-北京
                <w:br/>
                全体团员于北京首都机场二号航站楼6号门内“中国海关”处集合，领队将带领办理值机、出关手续。
                <w:br/>
                交通：飞机
                <w:br/>
                到达城市：北京市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北京-奥斯陆-斯德哥尔摩-图尔库
                <w:br/>
                参考航班：HU769     PEK OSL   0310   0645【飞行约10H，时差-6H】
                <w:br/>
                游轮时刻参考：20:00登船—07:35+1抵达
                <w:br/>
                凌晨搭乘海南国际航空公司航班直飞挪威首都奥斯陆，奥斯陆南临奥斯陆湾，三面被群山环绕，整个城市与绿色的大自然和谐地融为一体。接机后乘车前往素有“北方威尼斯之称”的斯德哥尔摩，这是一座既古老又年轻、既典雅又繁华的城市。它的老城区已有700多年的历史，由于免受战争的破坏而保存良好，现在保持着古香古色的风格。行程会途径瑞典中部风景秀丽的维纳恩湖。晚餐后送往码头，乘坐豪华游轮前往芬兰旧都--图尔库，夜宿游轮上。
                <w:br/>
                06:45接机后乘车前往维纳恩湖
                <w:br/>
                10:00继续乘车前往斯德哥尔摩游览
                <w:br/>
                18:00晚餐
                <w:br/>
                19:00送往码头乘坐游轮
                <w:br/>
                 维纳恩湖湖区  维纳恩湖呈东北—西南方向延伸，最深处有97米，面积约5550平方公里。众多的河流、湖泊、绿地，还有充足的阳光，让卡尔斯塔德增添不少灵气。
                <w:br/>
                 斯德哥尔摩市政厅【入内+专业讲解】坐落在梅拉伦湖边，砖红的墙面和规整的造型，从各个角度看过去都透着庄严简约的美。诺贝尔奖每年在这里举办晚宴，其中的蓝厅是评定诺贝尔奖后举行盛大宴会的地方。
                <w:br/>
                 斯德哥尔摩老城区 斯德哥尔摩老城区建立于13世纪，距今已有700多年的历史，城内有中世纪小巷、圆石街道和古式的建筑，深受北日耳曼式风格影响。漫步在老城街道，古老的教堂，悠长悠长的鹅卵石小巷，空气中氤氲着咖啡的香气，让时间停留。老城区除了历史遗迹外，还有许多咖啡馆、餐厅和手工艺品店。瑞典王宫、斯德哥尔摩大教堂和诺贝尔博物馆也聚集于此。
                <w:br/>
                 斯塔万根大街【网红景点】 当地人更喜欢叫它海滨大道，位于这里岸边的高级住宅区的独特建筑会让您流连忘返，还有这里也是1897年斯德哥尔摩世界博览会的举办地。
                <w:br/>
                 斯德哥尔摩皇宫【外观】这是目前世界上最大的皇家宫殿。在现在皇宫所在地址上的第一座建筑是建于13世纪的一座以塔楼为中心的城堡。
                <w:br/>
                 斯德哥尔摩大教堂【外观】老城区里最古老的教堂，瑞典砖砌哥特式建筑的重要例证。
                <w:br/>
                 瑞典特色肉丸餐【北欧味道】这是瑞典标志性的美食，咬一口香浓可口，又不会觉得油腻，真的是美味的特色美食。这个据说做的时候还是要充满爱心去做的，是很有含义的一道美食。
                <w:br/>
                交通：飞机、邮轮
                <w:br/>
                景点：维纳恩湖湖区、斯德哥尔摩市政厅【入内+专业讲解】、斯德哥尔摩老城区、斯塔万根大街【网红景点】、斯德哥尔摩皇宫【外观】、斯德哥尔摩大教堂【外观】、瑞典特色肉丸餐【北欧味道】
                <w:br/>
                到达城市：斯德哥尔摩，图尔库，奥斯陆
              </w:t>
            </w:r>
          </w:p>
        </w:tc>
        <w:tc>
          <w:tcPr/>
          <w:p>
            <w:pPr>
              <w:pStyle w:val="indent"/>
            </w:pPr>
            <w:r>
              <w:rPr>
                <w:rFonts w:ascii="宋体" w:hAnsi="宋体" w:eastAsia="宋体" w:cs="宋体"/>
                <w:color w:val="000000"/>
                <w:sz w:val="20"/>
                <w:szCs w:val="20"/>
              </w:rPr>
              <w:t xml:space="preserve">早餐：X     午餐：X     晚餐：瑞典肉丸餐   </w:t>
            </w:r>
          </w:p>
        </w:tc>
        <w:tc>
          <w:tcPr/>
          <w:p>
            <w:pPr>
              <w:pStyle w:val="indent"/>
            </w:pPr>
            <w:r>
              <w:rPr>
                <w:rFonts w:ascii="宋体" w:hAnsi="宋体" w:eastAsia="宋体" w:cs="宋体"/>
                <w:color w:val="000000"/>
                <w:sz w:val="20"/>
                <w:szCs w:val="20"/>
              </w:rPr>
              <w:t xml:space="preserve">豪华游轮二人内舱</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图尔库-赫尔辛基【全天整体行车约170km】
                <w:br/>
                游轮早餐后，乘车前往素有“波罗的海的女儿”之称的赫尔辛基游览。赫尔辛基濒临波罗的海，无论夏日海碧天蓝，还是冬季流冰遍浮，这座港口城市总是显得美丽洁净，被世人赞美为“波罗的海的女儿”。游览后送入酒店休息。
                <w:br/>
                07:35接船后乘车前往赫尔辛基游览
                <w:br/>
                12:00午餐
                <w:br/>
                19:00入住酒店休息
                <w:br/>
                 乌斯彭斯基大教堂它是北欧最大的俄罗斯东正教教堂，由俄罗斯建筑师设计，完成于1868年。
                <w:br/>
                 赫尔辛基之眼【外观】距离乌斯彭斯基教堂不远处的赫尔辛基之眼是芬兰的新地标。蓝色与白色交织的摩天轮完美地融入在天空与大海之间。
                <w:br/>
                 赫尔辛基大教堂大教堂矗立于参议院广场中心，教堂所在的高地高出海平面80多米，一眼望去，希腊廊柱支撑的乳白色教堂主体和淡绿色青铜圆顶的钟楼十分醒目，宏伟的气势和精美的结构使其成为芬兰建筑史上的经典，也成为赫尔辛基市的地标性建筑。
                <w:br/>
                 赫尔辛基大学【外观】赫尔辛基大学以其悠久的历史，丰富的藏书，一流的设备， 齐备的专业以及杰出的成就，闻名欧洲。它同时也是芬兰在国际上享有盛誉的著名高等学府。
                <w:br/>
                 南码头露天市场  漫步于此，看看码头上停泊的开往瑞典、俄罗斯等国的大型豪华邮轮，这里的集市也是赫尔辛基人气最旺的地方。
                <w:br/>
                交通：巴士
                <w:br/>
                景点：乌斯彭斯基大教堂、赫尔辛基之眼【外观】、赫尔辛基大教堂、 赫尔辛基大学【外观】、南码头露天市场
                <w:br/>
                到达城市：赫尔辛基
              </w:t>
            </w:r>
          </w:p>
        </w:tc>
        <w:tc>
          <w:tcPr/>
          <w:p>
            <w:pPr>
              <w:pStyle w:val="indent"/>
            </w:pPr>
            <w:r>
              <w:rPr>
                <w:rFonts w:ascii="宋体" w:hAnsi="宋体" w:eastAsia="宋体" w:cs="宋体"/>
                <w:color w:val="000000"/>
                <w:sz w:val="20"/>
                <w:szCs w:val="20"/>
              </w:rPr>
              <w:t xml:space="preserve">早餐：游轮早餐     午餐：中式六菜一汤     晚餐：X   </w:t>
            </w:r>
          </w:p>
        </w:tc>
        <w:tc>
          <w:tcPr/>
          <w:p>
            <w:pPr>
              <w:pStyle w:val="indent"/>
            </w:pPr>
            <w:r>
              <w:rPr>
                <w:rFonts w:ascii="宋体" w:hAnsi="宋体" w:eastAsia="宋体" w:cs="宋体"/>
                <w:color w:val="000000"/>
                <w:sz w:val="20"/>
                <w:szCs w:val="20"/>
              </w:rPr>
              <w:t xml:space="preserve">网评四星级酒店或同级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赫尔辛基-图尔库-斯德哥尔摩
                <w:br/>
                酒店早餐后继续游览赫尔辛基。下午自由活动，之后乘车前往图尔库搭乘豪华游轮前往斯德哥尔摩。
                <w:br/>
                07:30早餐
                <w:br/>
                08:30 乘车游览赫尔辛基
                <w:br/>
                16:30乘车前往图尔库
                <w:br/>
                19:30送往码头乘坐游轮
                <w:br/>
                 颂歌图书馆【网红景点，外观】全世界造价最昂贵的图书馆之一，项目耗时10年，耗资9800万欧元，如同一艘巨大的邮轮，以玻璃钢铁为骨架，表面覆以大面积的芬兰云杉，所用木材排列起来有160公里长。这是一座文学之屋，也是一座技术之屋、音乐之屋和电影之屋。
                <w:br/>
                 阿莫斯瑞克斯美术馆【网红景点，外观】设计极具创新性，深挖地下6米，掏空13000立方米的地下岩石，通过5个穹顶窗户与地面连接，不仅为美术馆带来独特的自然采光，还构成一道高低起伏的风景线，让人联想起科幻片中的外星球住宅。
                <w:br/>
                交通：巴士
                <w:br/>
                景点：颂歌图书馆【网红景点，外观】、阿莫斯瑞克斯美术馆【网红景点，外观】
                <w:br/>
                到达城市：图尔库，斯德哥尔摩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豪华游轮 二人内舱</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斯德哥尔摩-哥本哈根
                <w:br/>
                接船后乘车前往麦首都哥本哈根游览，丹麦的首都哥本哈根有1000多年的历史，是北欧最吸引人的城市之一，是文化底蕴深厚，且融合了多种风格的国际化大都市。晚餐后送入酒店休息。
                <w:br/>
                06:35接船后乘车前往哥本哈根游览
                <w:br/>
                18:00晚餐
                <w:br/>
                19:00入住酒店休息
                <w:br/>
                 小美人鱼雕像【网红景点】 让人不禁联想起安徒生笔下那流传百世的悲剧童话故事。
                <w:br/>
                 吉菲昂喷泉 建于1908年的一组雕塑群，为嘉士伯捐助。表现了有关哥本哈根所在的西兰岛形成的神话故事。
                <w:br/>
                 腓特烈教堂 【外观】是丹麦最大的铜绿色圆顶教堂，与阿美琳堡王宫隔路相望。由于大量使用了丹麦和挪威出产的大理石，因此当地人称之为“大理石教堂”。
                <w:br/>
                 阿美琳堡宫【外观】 这座大型建筑是坚实要塞与华丽宫殿的绝妙组合。这主要应归功于克里斯汀四世时的著名建筑大师汉斯·斯汀文寇，是他在17世纪初时对这座古堡进行了大规模的扩建和装饰。
                <w:br/>
                 丹麦宪法之父克里斯蒂安十世国王雕像 他不但是丹麦的国王，同时也是冰岛王国唯一一名国王。丹麦克朗上也铸有他的头像。
                <w:br/>
                 新港码头【网红景点】 虽然叫新码头，实际上已经有330多年历史的古运河道。如今码头运河岸边五颜六色的房子，保留了原有的风貌，曾吸引无数名人在此居住过。虽然如今的帆船已经无法驶出运河，但却成了哥本哈根一道独特的风景。
                <w:br/>
                 哥本哈根自由纪念碑 哥本哈根自由纪念碑位于丹麦哥本哈根中央火车站前，是一座高20米的方尖碑，为纪念1788年6月20日的农民改革而竖立，这些改革废除了农奴制度。这座方尖碑由产自博恩霍尔姆岛奈克索的砂岩制成，底座则由挪威大理石构成。方尖碑底座上的四位女性雕像分别象征着勇敢、公民美德、忠诚和勤劳耕作。
                <w:br/>
                 安徒生铜像 安徒生被誉为“现代童话之父”，为世界上千万儿童编织了美丽的童年。人们为了纪念安徒生，在哥本哈根市政厅旁边做了一尊约3米高的安徒生铜像。每天都有不少路过的游客会抬起头瞻仰大师的面容，或与其拍照留念。
                <w:br/>
                交通：巴士
                <w:br/>
                景点：小美人鱼雕像【网红景点】 、 吉菲昂喷泉、 腓特烈教堂 【外观】、阿美琳堡宫【外观】、丹麦宪法之父克里斯蒂安十世国王雕像、新港码头【网红景点】 、哥本哈根自由纪念碑、 安徒生铜像
                <w:br/>
                到达城市：哥本哈根
              </w:t>
            </w:r>
          </w:p>
        </w:tc>
        <w:tc>
          <w:tcPr/>
          <w:p>
            <w:pPr>
              <w:pStyle w:val="indent"/>
            </w:pPr>
            <w:r>
              <w:rPr>
                <w:rFonts w:ascii="宋体" w:hAnsi="宋体" w:eastAsia="宋体" w:cs="宋体"/>
                <w:color w:val="000000"/>
                <w:sz w:val="20"/>
                <w:szCs w:val="20"/>
              </w:rPr>
              <w:t xml:space="preserve">早餐：邮轮早产     午餐：X     晚餐：丹麦烤猪肉特色餐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根本哈根 - 哥德堡 - 奥斯陆
                <w:br/>
                早餐后乘车前往哥德堡游览，哥德堡是瑞典西南最美丽的海港城市，也是瑞典第二大城市，同时更是沃尔沃汽车的发源地。下午继续乘车前往挪威首都奥斯陆，游览后送入酒店休息。
                <w:br/>
                07:00早餐
                <w:br/>
                08:00乘车前往哥德堡游览
                <w:br/>
                11:00午餐
                <w:br/>
                12:00 乘车前往奥斯陆游览
                <w:br/>
                 19:00入住酒店休息。
                <w:br/>
                 小博门码头【网红景点】 哥德堡旧码头的所在地，这里停靠着一艘白色帆船维京号，是世界上少有的幸存下来的四桅杆帆船。码头对面矗立着一座红白相间的、哥德堡最高建筑（86米高）瞭望塔，不失为一道亮丽的风景线。
                <w:br/>
                 奥斯陆市政厅【外观】 奥斯陆市政厅是每年诺贝尔和平奖的颁奖地，其造型就像两本树立的字典，代表了挪威人的理性和严肃的生活态度。
                <w:br/>
                 皇宫【外观】 这座王宫的修建最早是由国王卡尔十四世提出来，经过了4年时间才完成修建。
                <w:br/>
                 奥斯陆歌剧院 【外观】是挪威的新地标建筑。奥斯陆歌剧院诠释的是权威和美丽，作为文化中心，来到新歌剧院也就宣告着您真正来到了挪威。 
                <w:br/>
                 阿克尔码头【网红景点】这里是曾经是奥斯陆港湾的仓库，后改造成现代建筑并在海边设计出一条行人步道。不少的餐厅、时装店、咖啡屋、电影院、银行聚集在这里，餐厅还特意留出了大量的露天座位给爱上奥斯陆好天气的人们。入夜后，灯火亮起后更加魅力非凡，人们可以在此休闲小憩也可以在这里享受美好的晚餐。休息日时这里更是热闹非凡，而到了夏天，沿海湾的小摊纷纷露天经营，也别具风味。
                <w:br/>
                 维格兰雕塑公园【入内游览】园内石雕形象，男女老少栩栩如生，喜怒哀乐淋漓尽致，表现了人从出生至死亡的各个时期的情况，给人许多有关人生的启示，因而得名 “人生旅途公园”。
                <w:br/>
                 斗兽场电影博物馆【外观】挪威奥斯陆市的一座历史悠久、标志性建筑，也是欧洲最大的电影院之一。它不仅是一座电影院，更 是一座文化交流的平台，为奥斯陆市的文化事业做出了积极的贡献，其 建筑风格和位置使其成为奥斯陆市的重要地标，吸引着来自世界各地的游客前来参观。
                <w:br/>
                交通：巴士
                <w:br/>
                景点：小博门码头【网红景点】、奥斯陆市政厅【外观】、皇宫【外观】、 奥斯陆歌剧院 【外观】、阿克尔码头【网红景点】、 维格兰雕塑公园【入内游览】、斗兽场电影博物馆【外观】
                <w:br/>
                到达城市：哥德堡，奥斯陆
              </w:t>
            </w:r>
          </w:p>
        </w:tc>
        <w:tc>
          <w:tcPr/>
          <w:p>
            <w:pPr>
              <w:pStyle w:val="indent"/>
            </w:pPr>
            <w:r>
              <w:rPr>
                <w:rFonts w:ascii="宋体" w:hAnsi="宋体" w:eastAsia="宋体" w:cs="宋体"/>
                <w:color w:val="000000"/>
                <w:sz w:val="20"/>
                <w:szCs w:val="20"/>
              </w:rPr>
              <w:t xml:space="preserve">早餐：酒店早餐     午餐：中式六菜一汤     晚餐：X   </w:t>
            </w:r>
          </w:p>
        </w:tc>
        <w:tc>
          <w:tcPr/>
          <w:p>
            <w:pPr>
              <w:pStyle w:val="indent"/>
            </w:pPr>
            <w:r>
              <w:rPr>
                <w:rFonts w:ascii="宋体" w:hAnsi="宋体" w:eastAsia="宋体" w:cs="宋体"/>
                <w:color w:val="000000"/>
                <w:sz w:val="20"/>
                <w:szCs w:val="20"/>
              </w:rPr>
              <w:t xml:space="preserve">当地四星酒店或同级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奥斯陆 - 哈当厄尔峡湾 - 挪威峡湾小镇
                <w:br/>
                哈当厄尔峡湾 是挪威的四大峡湾之一。在四大峡湾中，只有哈当厄尔峡湾的两岸为平缓的山坡，有着如诗如画的田园风光。可以乘游船在峡湾中巡游，感受它的魅力。
                <w:br/>
                 乘坐哈当峡湾游船【费用自理】深入游览富有田园般风景的峡湾，两岸山坡果树鲜花盛开，缤纷烂漫，沿途欣赏高原风光及形态各异的瀑布。
                <w:br/>
                 埃德菲尤尔小镇 挪威埃德菲尤尔小镇在哈当厄尔峡湾的尽头，一个山窝窝。以前雪山将小镇与世隔绝，仅以几百公里长的峡湾与大海、与外界相连，现在这里是挪威峡湾美丽村庄的典型代表。
                <w:br/>
                 沃尔令斯瀑布 沃尔令斯大瀑布是挪威最著名的瀑布之一，大多数游客选择从顶端或者底端观赏瀑布。
                <w:br/>
                交通：巴士
                <w:br/>
                景点：哈当厄尔峡湾、乘坐哈当峡湾游船【费用自理】、 埃德菲尤尔小镇、 沃尔令斯瀑布
                <w:br/>
                到达城市：挪威峡湾小镇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峡湾特色酒店或同级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挪威峡湾小镇 - 松恩峡湾 - 奥斯陆
                <w:br/>
                早餐后乘车前往挪威世界级著名景点——松恩峡湾地区。松恩峡湾是挪威最大的峡湾，也是世界上最长、最深的峡湾。峡湾的两岸风光分布很丰富，有垂直陡峭的山坡崖壁，平坦的地区分布着可爱的小镇和农田，可以说一路上的自然风光让你目不暇接。同时这里也是松恩峡湾周边唯一通火车的地方。随后前往奥斯陆，抵达后送入酒店休息。
                <w:br/>
                07:00早餐
                <w:br/>
                08:00乘车前往松恩峡湾游览
                <w:br/>
                15:00乘车前往奥斯陆
                <w:br/>
                19:30入住酒店休息
                <w:br/>
                 弗洛姆小镇 毗邻峡湾又背靠大山的弗洛姆小镇,充满欧洲风情,星罗棋布的小房子,漫山遍野的花花草草,让人不想离开。在这个小镇里,忙碌是可耻的,无所事事地放空自己,才是最应该干的事情。
                <w:br/>
                 峡湾观光小火车【费用自理】海拔相差865米高的弗洛姆铁路一览浓缩了松恩峡湾的精髓，透过列车车窗，你可以欣赏到山涧小溪，瀑布，绝壁，奇景叠出。
                <w:br/>
                 乘坐峡湾游船【费用自理】游览峡湾你会看到两岸的俊美群山、原生态的山中小村和山坡农场中觅食的山羊。运气好的话，乘船时还可能看到野生海豹。
                <w:br/>
                 松恩峡湾 是挪威最大的峡湾，也是世界上最长、最深的峡湾。峡湾的两岸风光分布很丰富呐，有垂直陡峭的山坡崖壁，平坦的地区分布着可爱的小镇和农田，可以说一路上的自然风光让你目不暇接。置身于世界上最长最深的峡湾之间，感受大自然最富有灵气的赠予。艾于兰峡湾和纳柔依峡湾为松恩峡湾主要的两个分支，艾于兰起点为弗洛姆小镇，纳柔依峡湾起点为居德旺恩，是松恩峡湾中最迷人的分支，也被评为世界上最美丽的峡湾之一，其中纳柔依峡湾及周边地区在2005年被列入了《世界自然遗产名录》。
                <w:br/>
                交通：巴士
                <w:br/>
                景点：弗洛姆小镇、 峡湾观光小火车【费用自理】、乘坐峡湾游船【费用自理】、松恩峡湾
                <w:br/>
                到达城市：奥斯陆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当地四星酒店或同级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奥斯陆 / 北京
                <w:br/>
                早餐后可在酒店自由活动。之后送往机场，搭乘海航国际航班返回北京。
                <w:br/>
                07:30早餐
                <w:br/>
                09:30送往机场。
                <w:br/>
                退税小贴士：领队会按照行程安排大家退税。在北欧国家购物之后可在任意一个有退税柜台的边境口岸或者机场办理退税业务，退税时要求有退税单且退税标完好，建议客人提前把需要退税的商品取出，工作人员会逐一查看。同时建议退回支付宝，即时到账但手续费会高。也可选择退回信用卡，退税额度高但是有10%左右的概率退不回来。
                <w:br/>
                交通：飞机  参考航班：HU770   OSLPEK    1330   0430+1
                <w:br/>
              </w:t>
            </w:r>
          </w:p>
        </w:tc>
        <w:tc>
          <w:tcPr/>
          <w:p>
            <w:pPr>
              <w:pStyle w:val="indent"/>
            </w:pPr>
            <w:r>
              <w:rPr>
                <w:rFonts w:ascii="宋体" w:hAnsi="宋体" w:eastAsia="宋体" w:cs="宋体"/>
                <w:color w:val="000000"/>
                <w:sz w:val="20"/>
                <w:szCs w:val="20"/>
              </w:rPr>
              <w:t xml:space="preserve">早餐：酒店早餐     午餐：X     晚餐：飞机餐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北京-广州/深圳
                <w:br/>
                航班于北京当地时间04:30安抵首都机场，请您保留好往返登机牌连同护照一起交给领队进行使馆销签，便于使馆为您留下良好的出入境记录，方便您再次出国。感谢您此次旅程的支持与配合，在此结束愉快的北欧之旅！
                <w:br/>
                *我社根据航班、签证及前往国家的交通、天气等情况保留对行程修改的权利，最终行程以出团通知为准！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机票：全程国际段及中间段机票（经济舱）
                <w:br/>
                酒店：行程中所标注的欧洲当地星级标准酒店及早餐
                <w:br/>
                用餐：早餐：酒店内早餐，游轮上为游轮自助早餐
                <w:br/>
                午/晚餐：行程中所标注午、晚餐以及当地特色餐
                <w:br/>
                主要以中式餐食为主，用餐标准为6菜一汤或自助形式中餐；特色餐为西式三道式或自助式或当地美食
                <w:br/>
                用车：全程提供专业旅行巴士，专业欧洲司机（车型根据团队人数确定）
                <w:br/>
                导服：全程专业中文领队陪同
                <w:br/>
                门票：行程中所列景点首道门票
                <w:br/>
                (所列景点均为行程不可分割部分，如遇堵车，天气恶劣等不可抗力因素导致无法游览，概不退款)
                <w:br/>
                保险：我社为客人参保的保险为境外旅行人身意外伤害医疗保险（含紧急救援），具体分项详见保单。对于高龄客人《旅游法》有明确规定，超过70岁老人参团请务必提供三甲医院开具的《健康证明》且需要签订《免责协议》；各大保险公司对高龄客人有特殊规定，70-80岁的保额为正常保额的50%，80-85岁的保额为正常保额的25%，85岁以上无法购买保险，且同一保险公司无法重复购买保险。高龄客人务必自行购买足额保险，并携带好保险单原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境外司导服务费+签证费：3500元人民币/人/全程（大小同价，请随团费一起支付）
                <w:br/>
                单间差：4500元人民币/人/全程（不含游轮及火车单间差额费用，具体补差数额请单独咨询）
                <w:br/>
                依照旅游行业现行作业规定，本公司有权依据最终出团人数情况，调整房间分房情况（包括夫妻分开住宿或加床）；如您有特殊需求，请在出团前及时告知我社，如因此产生的一切费用，需您自身承担。
                <w:br/>
                证件相关：护照及其它身份证件的办理费用
                <w:br/>
                酒店相关：酒店内电话、传真、洗熨、收费电视、饮料、行李搬运等私人费用
                <w:br/>
                不可抗力：因不可抗拒的客观原因（如天灾、战争、罢工等）、航空公司航班延误或取消、领馆签证延误、报名人数不足等特殊情况，我公司有权取消或变更行程，一切超出费用（如在外延期签证费、住、食及交通费、国家航空运价调整等）我公司有权加差价
                <w:br/>
                税费：航空公司、巴士公司、邮轮公司、境外火车公司等交通工具的燃油税，服务税等上涨价格部份，如遇上 涨，我司将进行追补差价，请您理解。
                <w:br/>
                其他：1.全程中费用自理的景点所产生的一切费用及其他例如特种门票（夜总会、博览会、缆车等）；
                <w:br/>
                2.旅游者因违约、自身过错、自由活动期间内自身行为或自身疾病引起的人身和财产损失；
                <w:br/>
                3.转机/火车时用餐及产生的其它费用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芬兰 - 赫尔辛基</w:t>
            </w:r>
          </w:p>
        </w:tc>
        <w:tc>
          <w:tcPr/>
          <w:p>
            <w:pPr>
              <w:pStyle w:val="indent"/>
            </w:pPr>
            <w:r>
              <w:rPr>
                <w:rFonts w:ascii="宋体" w:hAnsi="宋体" w:eastAsia="宋体" w:cs="宋体"/>
                <w:color w:val="000000"/>
                <w:sz w:val="20"/>
                <w:szCs w:val="20"/>
              </w:rPr>
              <w:t xml:space="preserve">保健品、琥珀、户外用品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丹麦 - 哥本哈根</w:t>
            </w:r>
          </w:p>
        </w:tc>
        <w:tc>
          <w:tcPr/>
          <w:p>
            <w:pPr>
              <w:pStyle w:val="indent"/>
            </w:pPr>
            <w:r>
              <w:rPr>
                <w:rFonts w:ascii="宋体" w:hAnsi="宋体" w:eastAsia="宋体" w:cs="宋体"/>
                <w:color w:val="000000"/>
                <w:sz w:val="20"/>
                <w:szCs w:val="20"/>
              </w:rPr>
              <w:t xml:space="preserve">保健品、琥珀</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挪威 - 奥斯陆</w:t>
            </w:r>
          </w:p>
        </w:tc>
        <w:tc>
          <w:tcPr/>
          <w:p>
            <w:pPr>
              <w:pStyle w:val="indent"/>
            </w:pPr>
            <w:r>
              <w:rPr>
                <w:rFonts w:ascii="宋体" w:hAnsi="宋体" w:eastAsia="宋体" w:cs="宋体"/>
                <w:color w:val="000000"/>
                <w:sz w:val="20"/>
                <w:szCs w:val="20"/>
              </w:rPr>
              <w:t xml:space="preserve">保健品、琥珀、户外用品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爱沙尼亚 - 塔林</w:t>
            </w:r>
          </w:p>
        </w:tc>
        <w:tc>
          <w:tcPr/>
          <w:p>
            <w:pPr>
              <w:pStyle w:val="indent"/>
            </w:pPr>
            <w:r>
              <w:rPr>
                <w:rFonts w:ascii="宋体" w:hAnsi="宋体" w:eastAsia="宋体" w:cs="宋体"/>
                <w:color w:val="000000"/>
                <w:sz w:val="20"/>
                <w:szCs w:val="20"/>
              </w:rPr>
              <w:t xml:space="preserve">
                “波罗的海的明珠“，塔林是爱沙尼亚共首都和主要港口，
                <w:br/>
                塔林分为新城和老城，三面环水，风景秀丽。塔林老城是波
                <w:br/>
                罗的海唯一保存着中世纪外貌和格调的城市。
              </w:t>
            </w:r>
          </w:p>
        </w:tc>
        <w:tc>
          <w:tcPr/>
          <w:p>
            <w:pPr>
              <w:pStyle w:val="indent"/>
            </w:pPr>
            <w:r>
              <w:rPr>
                <w:rFonts w:ascii="宋体" w:hAnsi="宋体" w:eastAsia="宋体" w:cs="宋体"/>
                <w:color w:val="000000"/>
                <w:sz w:val="20"/>
                <w:szCs w:val="20"/>
              </w:rPr>
              <w:t xml:space="preserve">640 分钟</w:t>
            </w:r>
          </w:p>
        </w:tc>
        <w:tc>
          <w:tcPr/>
          <w:p>
            <w:pPr>
              <w:pStyle w:val="right"/>
            </w:pPr>
            <w:r>
              <w:rPr>
                <w:rFonts w:ascii="宋体" w:hAnsi="宋体" w:eastAsia="宋体" w:cs="宋体"/>
                <w:color w:val="000000"/>
                <w:sz w:val="20"/>
                <w:szCs w:val="20"/>
              </w:rPr>
              <w:t xml:space="preserve">€(欧元) 280.00</w:t>
            </w:r>
          </w:p>
        </w:tc>
      </w:tr>
      <w:tr>
        <w:trPr/>
        <w:tc>
          <w:tcPr/>
          <w:p>
            <w:pPr>
              <w:pStyle w:val="indent"/>
            </w:pPr>
            <w:r>
              <w:rPr>
                <w:rFonts w:ascii="宋体" w:hAnsi="宋体" w:eastAsia="宋体" w:cs="宋体"/>
                <w:color w:val="000000"/>
                <w:sz w:val="20"/>
                <w:szCs w:val="20"/>
              </w:rPr>
              <w:t xml:space="preserve">芬兰 - 芬兰堡</w:t>
            </w:r>
          </w:p>
        </w:tc>
        <w:tc>
          <w:tcPr/>
          <w:p>
            <w:pPr>
              <w:pStyle w:val="indent"/>
            </w:pPr>
            <w:r>
              <w:rPr>
                <w:rFonts w:ascii="宋体" w:hAnsi="宋体" w:eastAsia="宋体" w:cs="宋体"/>
                <w:color w:val="000000"/>
                <w:sz w:val="20"/>
                <w:szCs w:val="20"/>
              </w:rPr>
              <w:t xml:space="preserve">伫立在赫尔辛基外海上的一串小岛上,是芬兰最为重要及著名的景点,也是赫尔辛基市外海上璀璨的明珠，被联合国教科文组织列入世界遗产名录。</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芬兰 - 岩石教堂</w:t>
            </w:r>
          </w:p>
        </w:tc>
        <w:tc>
          <w:tcPr/>
          <w:p>
            <w:pPr>
              <w:pStyle w:val="indent"/>
            </w:pPr>
            <w:r>
              <w:rPr>
                <w:rFonts w:ascii="宋体" w:hAnsi="宋体" w:eastAsia="宋体" w:cs="宋体"/>
                <w:color w:val="000000"/>
                <w:sz w:val="20"/>
                <w:szCs w:val="20"/>
              </w:rPr>
              <w:t xml:space="preserve">位于芬兰赫尔辛基市中心，1969 年由苏马连宁兄弟设计。全球唯一建在岩石中的教堂，整座建筑嵌入花岗岩，仅露铜制圆顶，内壁保留天然岩石纹理，音效绝佳。</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€(欧元) 35.00</w:t>
            </w:r>
          </w:p>
        </w:tc>
      </w:tr>
      <w:tr>
        <w:trPr/>
        <w:tc>
          <w:tcPr/>
          <w:p>
            <w:pPr>
              <w:pStyle w:val="indent"/>
            </w:pPr>
            <w:r>
              <w:rPr>
                <w:rFonts w:ascii="宋体" w:hAnsi="宋体" w:eastAsia="宋体" w:cs="宋体"/>
                <w:color w:val="000000"/>
                <w:sz w:val="20"/>
                <w:szCs w:val="20"/>
              </w:rPr>
              <w:t xml:space="preserve">瑞典 - 瓦萨沉船博物馆</w:t>
            </w:r>
          </w:p>
        </w:tc>
        <w:tc>
          <w:tcPr/>
          <w:p>
            <w:pPr>
              <w:pStyle w:val="indent"/>
            </w:pPr>
            <w:r>
              <w:rPr>
                <w:rFonts w:ascii="宋体" w:hAnsi="宋体" w:eastAsia="宋体" w:cs="宋体"/>
                <w:color w:val="000000"/>
                <w:sz w:val="20"/>
                <w:szCs w:val="20"/>
              </w:rPr>
              <w:t xml:space="preserve">一所海事博物馆。主要用于展示17世纪的沉船瓦萨号。瓦萨沉船博物馆开馆于1990年，该博物馆是斯堪的纳维亚半岛历年来游客最多的博物馆之一。</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瑞典 - 斯德哥尔摩地铁+斯德哥尔摩大学</w:t>
            </w:r>
          </w:p>
        </w:tc>
        <w:tc>
          <w:tcPr/>
          <w:p>
            <w:pPr>
              <w:pStyle w:val="indent"/>
            </w:pPr>
            <w:r>
              <w:rPr>
                <w:rFonts w:ascii="宋体" w:hAnsi="宋体" w:eastAsia="宋体" w:cs="宋体"/>
                <w:color w:val="000000"/>
                <w:sz w:val="20"/>
                <w:szCs w:val="20"/>
              </w:rPr>
              <w:t xml:space="preserve">斯德哥尔摩地铁始建于1950年，以其艺术装饰闻名，号称世界上最长的艺术长廊，在一百多个地铁站内每座站台、墙壁及大厅的风格设计都无一相同，各有特色，人们能欣赏到不同艺术家的作品，被称之为流动的视觉盛宴，它是斯德哥尔摩旅行必不可少的体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瑞典 - 老城皇宫</w:t>
            </w:r>
          </w:p>
        </w:tc>
        <w:tc>
          <w:tcPr/>
          <w:p>
            <w:pPr>
              <w:pStyle w:val="indent"/>
            </w:pPr>
            <w:r>
              <w:rPr>
                <w:rFonts w:ascii="宋体" w:hAnsi="宋体" w:eastAsia="宋体" w:cs="宋体"/>
                <w:color w:val="000000"/>
                <w:sz w:val="20"/>
                <w:szCs w:val="20"/>
              </w:rPr>
              <w:t xml:space="preserve">现瑞典国王卡尔十六座右铭，瑞典，与时俱进，他致力于瑞典文化遗产的保护，认为允许公众参观王室宫殿，附属藏品和花园非常有意义。所以今天瑞典王宫参观，不仅仅会看到历届君王的房间，也是仍在使用的宫殿，是生活着的王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瑞典 - 斯德哥尔摩游船</w:t>
            </w:r>
          </w:p>
        </w:tc>
        <w:tc>
          <w:tcPr/>
          <w:p>
            <w:pPr>
              <w:pStyle w:val="indent"/>
            </w:pPr>
            <w:r>
              <w:rPr>
                <w:rFonts w:ascii="宋体" w:hAnsi="宋体" w:eastAsia="宋体" w:cs="宋体"/>
                <w:color w:val="000000"/>
                <w:sz w:val="20"/>
                <w:szCs w:val="20"/>
              </w:rPr>
              <w:t xml:space="preserve">斯德哥尔摩市区被称为水城和桥城，是北欧最大最美的一个城市之一，斯德哥尔摩又被称为彩色城市，斯德哥尔摩所有重要的建筑都是依水而建，唯有乘坐着斯德游船，穿梭在整个城市中间，配以详细的中文解说（耳机）， 随着光线不断折射的变化、湖面呈现不同的颜色的城市倒影，你才能更加深刻的了解到斯德哥尔摩的美。</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瑞典 - 皇后岛</w:t>
            </w:r>
          </w:p>
        </w:tc>
        <w:tc>
          <w:tcPr/>
          <w:p>
            <w:pPr>
              <w:pStyle w:val="indent"/>
            </w:pPr>
            <w:r>
              <w:rPr>
                <w:rFonts w:ascii="宋体" w:hAnsi="宋体" w:eastAsia="宋体" w:cs="宋体"/>
                <w:color w:val="000000"/>
                <w:sz w:val="20"/>
                <w:szCs w:val="20"/>
              </w:rPr>
              <w:t xml:space="preserve">距市中心15公里，皇后岛属于皇家领地，400多年前，瑞典国王约翰三世为皇后修建了一座宫殿，因此命名“皇后岛”，宫殿为“皇后岛宫”。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瑞典 - 诺贝尔博物馆</w:t>
            </w:r>
          </w:p>
        </w:tc>
        <w:tc>
          <w:tcPr/>
          <w:p>
            <w:pPr>
              <w:pStyle w:val="indent"/>
            </w:pPr>
            <w:r>
              <w:rPr>
                <w:rFonts w:ascii="宋体" w:hAnsi="宋体" w:eastAsia="宋体" w:cs="宋体"/>
                <w:color w:val="000000"/>
                <w:sz w:val="20"/>
                <w:szCs w:val="20"/>
              </w:rPr>
              <w:t xml:space="preserve">在这里我们来倾听这位伟大的化学家，发明家和企业家的生平，了解全世界，最知名的诺贝尔奖的起源和历程，以及至今900多名诺奖获得者（居里夫人，爱因斯坦）的故事，目睹他们（莫言，屠呦呦）的亲笔签名，接触优秀人物的生活，从不同角度来看看我们熟悉的世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瑞典 - 菲耶巴卡+游船</w:t>
            </w:r>
          </w:p>
        </w:tc>
        <w:tc>
          <w:tcPr/>
          <w:p>
            <w:pPr>
              <w:pStyle w:val="indent"/>
            </w:pPr>
            <w:r>
              <w:rPr>
                <w:rFonts w:ascii="宋体" w:hAnsi="宋体" w:eastAsia="宋体" w:cs="宋体"/>
                <w:color w:val="000000"/>
                <w:sz w:val="20"/>
                <w:szCs w:val="20"/>
              </w:rPr>
              <w:t xml:space="preserve">乘船游览被誉为世界十大最美渔村之一，在瑞典西海岸拥有众多田园般风景的城镇村落中菲耶巴卡小镇最为迷人，她以绝美的自然风光、独特的建筑风格、美味的食物和丰富的活动，成为瑞典众多避暑胜地中的佼佼者。</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100.00</w:t>
            </w:r>
          </w:p>
        </w:tc>
      </w:tr>
      <w:tr>
        <w:trPr/>
        <w:tc>
          <w:tcPr/>
          <w:p>
            <w:pPr>
              <w:pStyle w:val="indent"/>
            </w:pPr>
            <w:r>
              <w:rPr>
                <w:rFonts w:ascii="宋体" w:hAnsi="宋体" w:eastAsia="宋体" w:cs="宋体"/>
                <w:color w:val="000000"/>
                <w:sz w:val="20"/>
                <w:szCs w:val="20"/>
              </w:rPr>
              <w:t xml:space="preserve">挪威 - 哈当峡湾游船</w:t>
            </w:r>
          </w:p>
        </w:tc>
        <w:tc>
          <w:tcPr/>
          <w:p>
            <w:pPr>
              <w:pStyle w:val="indent"/>
            </w:pPr>
            <w:r>
              <w:rPr>
                <w:rFonts w:ascii="宋体" w:hAnsi="宋体" w:eastAsia="宋体" w:cs="宋体"/>
                <w:color w:val="000000"/>
                <w:sz w:val="20"/>
                <w:szCs w:val="20"/>
              </w:rPr>
              <w:t xml:space="preserve">哈当厄尔峡湾，挪威四大峡湾中最为平缓的一处，全长179公里.建议也可选择在此乘坐轮渡或游船来深入游览富有田园般风景的峡湾，两岸山坡果树鲜花盛开，缤纷烂漫</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100.00</w:t>
            </w:r>
          </w:p>
        </w:tc>
      </w:tr>
      <w:tr>
        <w:trPr/>
        <w:tc>
          <w:tcPr/>
          <w:p>
            <w:pPr>
              <w:pStyle w:val="indent"/>
            </w:pPr>
            <w:r>
              <w:rPr>
                <w:rFonts w:ascii="宋体" w:hAnsi="宋体" w:eastAsia="宋体" w:cs="宋体"/>
                <w:color w:val="000000"/>
                <w:sz w:val="20"/>
                <w:szCs w:val="20"/>
              </w:rPr>
              <w:t xml:space="preserve">挪威 - 松恩峡湾 RIB巡航游船</w:t>
            </w:r>
          </w:p>
        </w:tc>
        <w:tc>
          <w:tcPr/>
          <w:p>
            <w:pPr>
              <w:pStyle w:val="indent"/>
            </w:pPr>
            <w:r>
              <w:rPr>
                <w:rFonts w:ascii="宋体" w:hAnsi="宋体" w:eastAsia="宋体" w:cs="宋体"/>
                <w:color w:val="000000"/>
                <w:sz w:val="20"/>
                <w:szCs w:val="20"/>
              </w:rPr>
              <w:t xml:space="preserve">乘坐RIB快艇穿梭于松恩峡湾精华段，在号称「峡湾之王」的松恩峡湾腹地径直”切入“世界遗产的脉络，直抵瀑布脚下，感受万年冰川扑面而来的清凉水雾，来一场真正”世界遗产级“的沉浸式探险，顺带收获专属于您的绝佳拍照位！</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挪威 - 峡湾观光小火车</w:t>
            </w:r>
          </w:p>
        </w:tc>
        <w:tc>
          <w:tcPr/>
          <w:p>
            <w:pPr>
              <w:pStyle w:val="indent"/>
            </w:pPr>
            <w:r>
              <w:rPr>
                <w:rFonts w:ascii="宋体" w:hAnsi="宋体" w:eastAsia="宋体" w:cs="宋体"/>
                <w:color w:val="000000"/>
                <w:sz w:val="20"/>
                <w:szCs w:val="20"/>
              </w:rPr>
              <w:t xml:space="preserve">行走于峡湾悬崖峭壁之间，万丈深渊腾空而过，两耳不绝瀑布声，惊险又刺激的弗洛姆铁路是挪威高山火车，全长20公里。</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120.00</w:t>
            </w:r>
          </w:p>
        </w:tc>
      </w:tr>
      <w:tr>
        <w:trPr/>
        <w:tc>
          <w:tcPr/>
          <w:p>
            <w:pPr>
              <w:pStyle w:val="indent"/>
            </w:pPr>
            <w:r>
              <w:rPr>
                <w:rFonts w:ascii="宋体" w:hAnsi="宋体" w:eastAsia="宋体" w:cs="宋体"/>
                <w:color w:val="000000"/>
                <w:sz w:val="20"/>
                <w:szCs w:val="20"/>
              </w:rPr>
              <w:t xml:space="preserve">挪威 - 哈当峡湾农庄</w:t>
            </w:r>
          </w:p>
        </w:tc>
        <w:tc>
          <w:tcPr/>
          <w:p>
            <w:pPr>
              <w:pStyle w:val="indent"/>
            </w:pPr>
            <w:r>
              <w:rPr>
                <w:rFonts w:ascii="宋体" w:hAnsi="宋体" w:eastAsia="宋体" w:cs="宋体"/>
                <w:color w:val="000000"/>
                <w:sz w:val="20"/>
                <w:szCs w:val="20"/>
              </w:rPr>
              <w:t xml:space="preserve">哈当厄尔峡湾被誉为“北欧伊甸园”因此两岸水果生产，挪威境内40%以上的车厘子，苹果等均来自哈当厄尔地区，这是世界上最北端的水果生产地区，两岸产的水果以口感丰富，果味浓郁著称，这得益于当地独特的气候及土壤条件。</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挪威 - 新蒙克博物馆</w:t>
            </w:r>
          </w:p>
        </w:tc>
        <w:tc>
          <w:tcPr/>
          <w:p>
            <w:pPr>
              <w:pStyle w:val="indent"/>
            </w:pPr>
            <w:r>
              <w:rPr>
                <w:rFonts w:ascii="宋体" w:hAnsi="宋体" w:eastAsia="宋体" w:cs="宋体"/>
                <w:color w:val="000000"/>
                <w:sz w:val="20"/>
                <w:szCs w:val="20"/>
              </w:rPr>
              <w:t xml:space="preserve">世界上最大的单一艺术家博物馆，馆内收藏了超过 4.2 万艺术品和物件，其中蒙克的笔记、绘画、素描和照片就有约 2.8 万件，占据了展览空间的一半以上。蒙克最为世人所熟知的就是他的经典之作《呐喊》，创作背景正是奥斯陆峡湾，馆内不但收藏了《呐喊》的不同版本，还有镇馆之宝——长达8米的《太阳》。</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挪威 - 挪威民俗博物馆</w:t>
            </w:r>
          </w:p>
        </w:tc>
        <w:tc>
          <w:tcPr/>
          <w:p>
            <w:pPr>
              <w:pStyle w:val="indent"/>
            </w:pPr>
            <w:r>
              <w:rPr>
                <w:rFonts w:ascii="宋体" w:hAnsi="宋体" w:eastAsia="宋体" w:cs="宋体"/>
                <w:color w:val="000000"/>
                <w:sz w:val="20"/>
                <w:szCs w:val="20"/>
              </w:rPr>
              <w:t xml:space="preserve">挪威民俗博物馆是世界上最早的露天博物馆，建于1894年，展示了15世纪起，各个时期挪威人的生活方式，在这里能让您体验到时光追溯的感觉，品尝用最古老的配方做出来的点心，听最古老的民俗音乐，细品最真是最自然的挪威民俗文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丹麦 - 哈姆雷特城堡</w:t>
            </w:r>
          </w:p>
        </w:tc>
        <w:tc>
          <w:tcPr/>
          <w:p>
            <w:pPr>
              <w:pStyle w:val="indent"/>
            </w:pPr>
            <w:r>
              <w:rPr>
                <w:rFonts w:ascii="宋体" w:hAnsi="宋体" w:eastAsia="宋体" w:cs="宋体"/>
                <w:color w:val="000000"/>
                <w:sz w:val="20"/>
                <w:szCs w:val="20"/>
              </w:rPr>
              <w:t xml:space="preserve">当年莎士比亚就是以该城堡为原型创作的《哈姆雷特》，童话之父安徒生曾称赫尔辛格为“丹麦最美丽的一角”，实际上它不仅是丹麦历史最悠久的小城之一，也是扼守海峡的要塞和丹麦皇家权力威严的象征。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丹麦 - 腓特烈堡宫殿</w:t>
            </w:r>
          </w:p>
        </w:tc>
        <w:tc>
          <w:tcPr/>
          <w:p>
            <w:pPr>
              <w:pStyle w:val="indent"/>
            </w:pPr>
            <w:r>
              <w:rPr>
                <w:rFonts w:ascii="宋体" w:hAnsi="宋体" w:eastAsia="宋体" w:cs="宋体"/>
                <w:color w:val="000000"/>
                <w:sz w:val="20"/>
                <w:szCs w:val="20"/>
              </w:rPr>
              <w:t xml:space="preserve">有着“水晶宫”之称的腓特烈堡宫殿又被誉为丹麦最美丽的宫殿，整个宫殿采用了荷兰文艺复兴时期的建筑风格，也是北欧现存最显著的文艺复兴时期的建筑，同时被誉为“北欧的凡尔赛”，现今已成为丹麦的国家历史博物馆</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丹麦 - 玫瑰宫</w:t>
            </w:r>
          </w:p>
        </w:tc>
        <w:tc>
          <w:tcPr/>
          <w:p>
            <w:pPr>
              <w:pStyle w:val="indent"/>
            </w:pPr>
            <w:r>
              <w:rPr>
                <w:rFonts w:ascii="宋体" w:hAnsi="宋体" w:eastAsia="宋体" w:cs="宋体"/>
                <w:color w:val="000000"/>
                <w:sz w:val="20"/>
                <w:szCs w:val="20"/>
              </w:rPr>
              <w:t xml:space="preserve">玫瑰宫是克里斯蒂安四世的夏季别宫，红砖、青铜屋顶的荷兰文艺复兴建筑风格，经多次扩建，完成于1634年。克里斯蒂安四世国王曾在此度过晚年。到1710年腓特烈四世建造腓特烈堡宫为止，这里是三代王室的居所。地下珍宝馆不可不看。</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1.行程说明：
                <w:br/>
                ①本社有权根据景点节假日休息（关门）调整行程游览先后顺序，但游览内容不会减少，标准不会降低；
                <w:br/>
                ②行程景点实际游览最短时间，以境外实际状况为准；
                <w:br/>
                ③根据国际航班团队搭乘要求，团队通常须提前 3-3.5 小时到达机场办理登机手续，故国际段航班在当地下午 15 点前（含
                <w:br/>
                15 点），晚间 21 点前（含 21 点）起飞的，行程均不含午餐或晚餐；
                <w:br/>
                ④行程中所注明的城市间距离及时间，仅供参考，实际路程及时间以当地交通状况为准
                <w:br/>
                2.酒店标准：
                <w:br/>
                ①行程中所列酒店星级标准为当地酒店评定标准；
                <w:br/>
                ②北欧习惯吃简单的早餐，酒店提供的早餐通常只有面包、咖啡、茶、果汁等；
                <w:br/>
                ③北欧的四星级酒店大堂都比较小，无商场，电梯每次只能乘坐四到六个人和行李；
                <w:br/>
                ④北欧有些酒店的双人标准房会设置一大一小两张床，方便有小孩的家庭游客；还有些酒店双人房只设置一张大的双人大
                <w:br/>
                床，放置双份床上用品，有时是二张单人床拼在一起，用时可拉开；
                <w:br/>
                ⑤由于各种原因如环保、如历史悠久、如欧洲气候较温和等，较多酒店无空调设备或空调设备老旧；
                <w:br/>
                ⑥按照欧洲酒店惯例，每标间可接待两大人带一个 1.2 米以下儿童（不占床），具体费用根据所报团队情况而定；若一个
                <w:br/>
                大人带一个 1.2 米以下儿童参团，建议住一标间，以免给其他游客休息造成不便
                <w:br/>
                3.退税说明：游客未在旅游团指定商店购物造成未能退税及质量问题，旅行社不承担任何责任
                <w:br/>
                4.退费说明：
                <w:br/>
                ①如遇天气、战争、罢工、地震等人力不可抗力因素无法游览，我社将按照旅行社协议，退还未游览景点门票费用，但赠
                <w:br/>
                送项目费用不退；
                <w:br/>
                ②游客因个人原因临时自愿放弃游览，酒店住宿、餐、车等费用均不退还
                <w:br/>
                5.补费说明：
                <w:br/>
                ①如遇航空公司政策性调整机票价格，请按规定补交差价。机票价格为团队机票，不得改签换人退票；
                <w:br/>
                ②如果旅游目的地国家政策性调整门票或其他相关价格，请按规定补交差价；
                <w:br/>
                6.团队意见反馈表：我社处理游客意见，以游客交回的《团队意见反馈表》为依据，请您秉着公平、公正、实事求是的原则
                <w:br/>
                填写《团队意见反馈表》。
                <w:br/>
                1．出境须知
                <w:br/>
                 旅行证件：请您务必携带有效签证的护照，本人身份证。建议随身携带 2-4 张 2 寸白底彩色免冠照片，以备不时之需；
                <w:br/>
                 行李：中国大部分航空公司规定，经济舱客人免费托运行李额度为 20 公斤，托运行李的尺寸要求：长、宽、高三边之和
                <w:br/>
                不超过 158 厘米；经济舱客人手提行李额度为 8 公斤，手提行李尺寸要求：长+宽+高为 40+50+25（厘米）。相机、摄
                <w:br/>
                像机、相机用电池、常用药品也不应托运。
                <w:br/>
                 货币：按我国外汇管理的有关规定，中国公民出境每人允许携带外汇量为 5000 美元现金（或相当于 5000 美元的其他货
                <w:br/>
                币），信用卡不限。
                <w:br/>
                2．安全须知
                <w:br/>
                 集体活动为最安全的旅行方式，在旅途中请不要离团单独行动。每到一站一定要记下所住酒店地址、电话、领队、导游房
                <w:br/>
                号、旅游车牌号等，以备万一走失可找到团队；
                <w:br/>
                 近期欧洲某些地区屡屡发生中国人被盗事件,主要的作案地点在酒店，或冒充酒店工作人员进入客人房间，或在用早餐的时
                <w:br/>
                候偷窃，或撬车进行偷窃，证件或贵重物品一定要贴身携带，千万不可放进托运行李内。也不要将其留在酒店或放在旅游
                <w:br/>
                大巴上，以免造成不必要的经济损失！
                <w:br/>
                3．乘车须知
                <w:br/>
                 欧洲人环保意识非常强，为了避免空气污染，法律规定司机停车时不允许开空调，希望您能够理解；旅游车上禁止吸烟并
                <w:br/>
                尽量不要在车上吃带果皮的食物、冰淇淋等，如一定要食用，请将剩下的果核用纸包好放入垃圾桶，不要随意丢在车上；
                <w:br/>
                 欧洲法律规定，司机每行驶两小时后必须休息 20 分钟，每天开车时间不得超过 10 小时，且休息时间在 12 小时以上；
                <w:br/>
                4．入住酒店须知
                <w:br/>
                 北欧常规旅行使用酒店与我国酒店进行比较，普遍酒店大堂比较小，无商场，电梯每次只能乘坐二人及行李。酒店无一次
                <w:br/>
                性使用物品（如：牙刷、牙膏、拖鞋），出团时请您自备；
                <w:br/>
                 北欧夏天气候比较凉爽，因此，很多酒店夏季不供应冷气，希望您能谅解；
                <w:br/>
                 出于行程安排，有些酒店会离市区中心较远，有的需驱车一小时或以上，有些欧洲酒店的双人标准房会设置一大一小两张
                <w:br/>
                床，方便有小孩的家庭游客；还有些欧洲酒店的双人房只设置一张大的双人大床，放置双份床上用品，有时是二张单人床
                <w:br/>
                拼在一起，用时可拉开。若遇此情况，请尽量与团友共同协商解决；
                <w:br/>
                 我社尽量把您和您的家人安排同住，但如果遇到展会等特殊情况，不排除临时调配房间住宿的情况（包括加床和夫妻分开
                <w:br/>
                住宿），请您谅解。
                <w:br/>
                5．观光须知
                <w:br/>
                 参加观光游览团体，一定要遵守时间，严守“五分钟前”报到的原则，以免时间仓促，心慌意乱，遗忘物品；
                <w:br/>
                【盛惠自选】HU 北京直飞 北欧四国+双峡湾 10 天（奥斯陆进出）
                <w:br/>
                 参观名胜古迹，请不要动手触摸，有禁止吸烟及拍照的地方不可吸烟、拍照；
                <w:br/>
                 很多欧洲国家政府规定：公共场合禁止吸烟！如被查到将会受到当地相关执法部门的重罚，罚额高达 500-2000 欧元不
                <w:br/>
                等，请您一定要严格遵守欧洲国家的重要规定，以免造成不必要的经济损失！
                <w:br/>
                6．购物须知
                <w:br/>
                 购物后请索取收据；虽然在发达国家购物，但是也请您取到自己购买的商品后，仔细地检查商品的质量。若回国后才发现
                <w:br/>
                质量问题，无论是更换还是退还商品都会手续繁复。具体情况不一，能否实现更换或退还也要视具体情况而定；
                <w:br/>
                7．退税须知
                <w:br/>
                 购物退税是欧洲国家的一项政策。为了保证您的利益，我们向您推荐的商店都是可以退税的。届时，导游会向您介绍并帮
                <w:br/>
                助您，希望您在购物时要听取导游的建议；
                <w:br/>
                 购物为个人行为，如果由于商店和海关无合同或机场原因（飞机晚点、银行关门、海关检查时间紧迫等）不能及时退税
                <w:br/>
                的，我社不负责办理退税业务。
                <w:br/>
                8．里程积分须知：
                <w:br/>
                 由于各使馆销签时需要往返登机牌，而且使馆大部分都不退还往返登机牌，这样将会导致您回来后无法办理里程积分，因
                <w:br/>
                此如需要办理里程积分的客人，请您务必携带相应的积分卡，直接在机场柜台办理您的积分手续；根据各航空公司里程积
                <w:br/>
                分规定，视不同舱位，积分比例不同，个别航空公司团队票不予计分。
                <w:br/>
                9. 无人机使用须知：
                <w:br/>
                 北欧各国针对无人机的使用设立了严格且详尽的管控措施，确保公共安全与秩序不受干扰。在城市上空及机场周边，无人
                <w:br/>
                机飞行是绝对禁止的，这是出于对空中交通管理及公众安全的严肃考量。此外，部分风景秀丽的开阔景点同样划定了明确
                <w:br/>
                的禁飞区，并设有醒目的禁飞标志及相关规定，旨在保护这些自然环境免受潜在干扰或损害。
                <w:br/>
                 因此，对于计划在北欧地区操作无人机的用户而言，严格遵守当地法律法规是至关重要的。务必事先详尽了解并确认飞行
                <w:br/>
                区域是否属于非禁飞区，确保所有飞行活动均在法律允许的框架内进行，且符合安全飞行标准。忽视这些规定不仅可能招
                <w:br/>
                致高额罚款，情节严重者甚至可能面临法律的严厉制裁，包括监禁等后果
                <w:br/>
                10. 境外 WIFI 损坏或丢失赔付标准
                <w:br/>
                主机丢失  500元/台
                <w:br/>
                充电器、充电线、收纳包丢失  20元/件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1.确认单一经确认定金不退，客人因自身原因提出退团，出团前30天以上提出，承担定金损失（确认单占位的情况须承担上述定金损失）；出团前16-30天提出，承担团费50%损失；出团前4-15天提出，承担团款80%损失；出团前3天及以内提出，承担团款100%损失；</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2026-09-09T18:40:30+08:00</dcterms:created>
  <dcterms:modified xsi:type="dcterms:W3CDTF">2026-09-09T18:40:30+08:00</dcterms:modified>
</cp:coreProperties>
</file>

<file path=docProps/custom.xml><?xml version="1.0" encoding="utf-8"?>
<Properties xmlns="http://schemas.openxmlformats.org/officeDocument/2006/custom-properties" xmlns:vt="http://schemas.openxmlformats.org/officeDocument/2006/docPropsVTypes"/>
</file>